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DA" w:rsidRDefault="003F38DA" w:rsidP="00C56562">
      <w:pPr>
        <w:pStyle w:val="GvdeMetni"/>
        <w:jc w:val="center"/>
        <w:rPr>
          <w:b/>
          <w:bCs/>
        </w:rPr>
      </w:pPr>
    </w:p>
    <w:p w:rsidR="00C56562" w:rsidRPr="00BA359A" w:rsidRDefault="00C56562" w:rsidP="00C56562">
      <w:pPr>
        <w:pStyle w:val="GvdeMetni"/>
        <w:jc w:val="center"/>
        <w:rPr>
          <w:b/>
          <w:bCs/>
        </w:rPr>
      </w:pPr>
      <w:r w:rsidRPr="00BA359A">
        <w:rPr>
          <w:b/>
          <w:bCs/>
        </w:rPr>
        <w:t>T.C.</w:t>
      </w:r>
    </w:p>
    <w:p w:rsidR="00C56562" w:rsidRPr="00BA359A" w:rsidRDefault="00C56562" w:rsidP="00C56562">
      <w:pPr>
        <w:pStyle w:val="GvdeMetni"/>
        <w:jc w:val="center"/>
        <w:rPr>
          <w:b/>
          <w:bCs/>
        </w:rPr>
      </w:pPr>
      <w:r w:rsidRPr="00BA359A">
        <w:rPr>
          <w:b/>
          <w:bCs/>
        </w:rPr>
        <w:t>SAKARYA ÜNİVERSİTESİ</w:t>
      </w:r>
    </w:p>
    <w:p w:rsidR="00C56562" w:rsidRDefault="00C56562" w:rsidP="00C56562">
      <w:pPr>
        <w:pStyle w:val="GvdeMetni"/>
        <w:jc w:val="center"/>
        <w:rPr>
          <w:b/>
          <w:bCs/>
        </w:rPr>
      </w:pPr>
      <w:r>
        <w:rPr>
          <w:b/>
          <w:bCs/>
        </w:rPr>
        <w:t xml:space="preserve">İLETİŞİM FAKÜLTESİ </w:t>
      </w:r>
    </w:p>
    <w:p w:rsidR="00C56562" w:rsidRPr="00BA359A" w:rsidRDefault="00C56562" w:rsidP="00C56562">
      <w:pPr>
        <w:pStyle w:val="GvdeMetni"/>
        <w:jc w:val="center"/>
        <w:rPr>
          <w:b/>
          <w:bCs/>
        </w:rPr>
      </w:pPr>
      <w:r>
        <w:rPr>
          <w:b/>
        </w:rPr>
        <w:t xml:space="preserve">FAKÜLTE KURULU </w:t>
      </w:r>
      <w:r w:rsidRPr="00BA359A">
        <w:rPr>
          <w:b/>
          <w:bCs/>
        </w:rPr>
        <w:t>TOPLANTI TUTANAĞI</w:t>
      </w:r>
    </w:p>
    <w:p w:rsidR="00C56562" w:rsidRPr="009B178E" w:rsidRDefault="00C56562" w:rsidP="00C56562">
      <w:pPr>
        <w:pStyle w:val="GvdeMetni"/>
        <w:rPr>
          <w:bCs/>
          <w:sz w:val="20"/>
          <w:szCs w:val="20"/>
        </w:rPr>
      </w:pPr>
    </w:p>
    <w:p w:rsidR="00C56562" w:rsidRPr="009B178E" w:rsidRDefault="00C56562" w:rsidP="00C56562">
      <w:pPr>
        <w:pStyle w:val="GvdeMetni"/>
        <w:rPr>
          <w:bCs/>
          <w:sz w:val="20"/>
          <w:szCs w:val="20"/>
        </w:rPr>
      </w:pPr>
    </w:p>
    <w:p w:rsidR="00C56562" w:rsidRPr="00BA359A" w:rsidRDefault="00C56562" w:rsidP="00C56562">
      <w:pPr>
        <w:tabs>
          <w:tab w:val="left" w:pos="2340"/>
        </w:tabs>
        <w:jc w:val="both"/>
        <w:rPr>
          <w:b/>
          <w:sz w:val="24"/>
        </w:rPr>
      </w:pPr>
      <w:r w:rsidRPr="00BA359A">
        <w:rPr>
          <w:b/>
          <w:sz w:val="24"/>
        </w:rPr>
        <w:t>TOPLANTI NO</w:t>
      </w:r>
      <w:r w:rsidRPr="00BA359A">
        <w:rPr>
          <w:b/>
          <w:sz w:val="24"/>
        </w:rPr>
        <w:tab/>
        <w:t>: 201</w:t>
      </w:r>
      <w:r>
        <w:rPr>
          <w:b/>
          <w:sz w:val="24"/>
        </w:rPr>
        <w:t>3</w:t>
      </w:r>
      <w:r w:rsidRPr="00BA359A">
        <w:rPr>
          <w:b/>
          <w:sz w:val="24"/>
        </w:rPr>
        <w:t>/0</w:t>
      </w:r>
      <w:r>
        <w:rPr>
          <w:b/>
          <w:sz w:val="24"/>
        </w:rPr>
        <w:t>2</w:t>
      </w:r>
    </w:p>
    <w:p w:rsidR="0016014B" w:rsidRDefault="00C56562" w:rsidP="00C56562">
      <w:pPr>
        <w:tabs>
          <w:tab w:val="left" w:pos="2340"/>
        </w:tabs>
        <w:jc w:val="both"/>
        <w:rPr>
          <w:b/>
          <w:sz w:val="24"/>
        </w:rPr>
      </w:pPr>
      <w:r w:rsidRPr="00BA359A">
        <w:rPr>
          <w:b/>
          <w:sz w:val="24"/>
        </w:rPr>
        <w:t>TOPLANTI TARİHİ</w:t>
      </w:r>
      <w:r w:rsidRPr="00BA359A">
        <w:rPr>
          <w:b/>
          <w:sz w:val="24"/>
        </w:rPr>
        <w:tab/>
        <w:t xml:space="preserve">: </w:t>
      </w:r>
      <w:r>
        <w:rPr>
          <w:b/>
          <w:sz w:val="24"/>
        </w:rPr>
        <w:t>22/05/2013</w:t>
      </w:r>
    </w:p>
    <w:p w:rsidR="0016014B" w:rsidRDefault="0016014B" w:rsidP="00C56562">
      <w:pPr>
        <w:tabs>
          <w:tab w:val="left" w:pos="2340"/>
        </w:tabs>
        <w:jc w:val="both"/>
        <w:rPr>
          <w:b/>
          <w:sz w:val="24"/>
        </w:rPr>
      </w:pPr>
    </w:p>
    <w:p w:rsidR="0016014B" w:rsidRPr="0016014B" w:rsidRDefault="0016014B" w:rsidP="0016014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16014B">
        <w:rPr>
          <w:rFonts w:eastAsiaTheme="minorHAnsi"/>
          <w:sz w:val="24"/>
          <w:lang w:eastAsia="en-US"/>
        </w:rPr>
        <w:t xml:space="preserve">Fakültemiz Yönetim Kurulu, Dekan </w:t>
      </w:r>
      <w:r>
        <w:rPr>
          <w:rFonts w:eastAsiaTheme="minorHAnsi"/>
          <w:sz w:val="24"/>
          <w:lang w:eastAsia="en-US"/>
        </w:rPr>
        <w:t xml:space="preserve">V. </w:t>
      </w:r>
      <w:r w:rsidRPr="0016014B">
        <w:rPr>
          <w:rFonts w:eastAsiaTheme="minorHAnsi"/>
          <w:sz w:val="24"/>
          <w:lang w:eastAsia="en-US"/>
        </w:rPr>
        <w:t xml:space="preserve">Prof. Dr. </w:t>
      </w:r>
      <w:r>
        <w:rPr>
          <w:rFonts w:eastAsiaTheme="minorHAnsi"/>
          <w:sz w:val="24"/>
          <w:lang w:eastAsia="en-US"/>
        </w:rPr>
        <w:t>Metin IŞIK</w:t>
      </w:r>
      <w:r w:rsidRPr="0016014B">
        <w:rPr>
          <w:rFonts w:eastAsiaTheme="minorHAnsi"/>
          <w:sz w:val="24"/>
          <w:lang w:eastAsia="en-US"/>
        </w:rPr>
        <w:t xml:space="preserve"> Başkanlığı’nda toplanarak, gündemdeki maddeleri görüşmüş ve aşağıdaki kararları almıştır.</w:t>
      </w:r>
    </w:p>
    <w:p w:rsidR="0016014B" w:rsidRDefault="0016014B" w:rsidP="00C56562">
      <w:pPr>
        <w:tabs>
          <w:tab w:val="left" w:pos="2340"/>
        </w:tabs>
        <w:jc w:val="both"/>
        <w:rPr>
          <w:b/>
          <w:sz w:val="24"/>
        </w:rPr>
      </w:pPr>
    </w:p>
    <w:p w:rsidR="00C56562" w:rsidRPr="00BA359A" w:rsidRDefault="00C56562" w:rsidP="00C56562">
      <w:pPr>
        <w:jc w:val="both"/>
        <w:rPr>
          <w:bCs/>
          <w:sz w:val="24"/>
        </w:rPr>
      </w:pPr>
    </w:p>
    <w:p w:rsidR="00C56562" w:rsidRDefault="00C56562" w:rsidP="00C56562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C56562" w:rsidRPr="00BA359A" w:rsidRDefault="00C56562" w:rsidP="00C56562">
      <w:pPr>
        <w:rPr>
          <w:b/>
          <w:color w:val="000000"/>
          <w:sz w:val="24"/>
          <w:u w:val="single"/>
        </w:rPr>
      </w:pPr>
    </w:p>
    <w:p w:rsidR="00C56562" w:rsidRPr="009B33FB" w:rsidRDefault="00DD1D40" w:rsidP="00DD1D40">
      <w:pPr>
        <w:pStyle w:val="ListeParagraf"/>
        <w:jc w:val="both"/>
        <w:rPr>
          <w:b/>
          <w:color w:val="000000"/>
          <w:sz w:val="24"/>
          <w:u w:val="single"/>
        </w:rPr>
      </w:pPr>
      <w:r w:rsidRPr="00DD1D40">
        <w:rPr>
          <w:b/>
          <w:color w:val="000000"/>
          <w:sz w:val="24"/>
        </w:rPr>
        <w:t>01-</w:t>
      </w:r>
      <w:r w:rsidR="00C56562">
        <w:rPr>
          <w:color w:val="000000"/>
          <w:sz w:val="24"/>
        </w:rPr>
        <w:t xml:space="preserve">Fakültemiz </w:t>
      </w:r>
      <w:r w:rsidR="00C56562" w:rsidRPr="009B33FB">
        <w:rPr>
          <w:color w:val="000000"/>
          <w:sz w:val="24"/>
        </w:rPr>
        <w:t>Halkla İlişkiler Ve Reklamcılık</w:t>
      </w:r>
      <w:r w:rsidR="00C56562">
        <w:rPr>
          <w:color w:val="000000"/>
          <w:sz w:val="24"/>
        </w:rPr>
        <w:t xml:space="preserve"> Anabilim Dalı </w:t>
      </w:r>
      <w:r w:rsidR="00C56562" w:rsidRPr="009B33FB">
        <w:rPr>
          <w:color w:val="000000"/>
          <w:sz w:val="24"/>
        </w:rPr>
        <w:t>Tezli Yüksek Lisans Programı Açılması ile ilgili Teklif Dosyası incelendi</w:t>
      </w:r>
      <w:r w:rsidR="00C56562">
        <w:rPr>
          <w:color w:val="000000"/>
          <w:sz w:val="24"/>
        </w:rPr>
        <w:t xml:space="preserve"> ve görüşmeye açıldı.</w:t>
      </w:r>
      <w:r w:rsidR="00C56562" w:rsidRPr="009B33FB">
        <w:rPr>
          <w:color w:val="000000"/>
          <w:sz w:val="24"/>
        </w:rPr>
        <w:t xml:space="preserve"> </w:t>
      </w:r>
    </w:p>
    <w:p w:rsidR="00C56562" w:rsidRPr="009B33FB" w:rsidRDefault="00C56562" w:rsidP="00C56562">
      <w:pPr>
        <w:pStyle w:val="ListeParagraf"/>
        <w:jc w:val="both"/>
        <w:rPr>
          <w:b/>
          <w:color w:val="000000"/>
          <w:sz w:val="24"/>
          <w:u w:val="single"/>
        </w:rPr>
      </w:pPr>
    </w:p>
    <w:p w:rsidR="00C56562" w:rsidRDefault="00DD1D40" w:rsidP="00C56562">
      <w:pPr>
        <w:jc w:val="both"/>
        <w:rPr>
          <w:color w:val="000000"/>
          <w:sz w:val="24"/>
        </w:rPr>
      </w:pPr>
      <w:r>
        <w:rPr>
          <w:b/>
          <w:color w:val="000000"/>
          <w:sz w:val="26"/>
          <w:szCs w:val="26"/>
        </w:rPr>
        <w:t>Karar No 0</w:t>
      </w:r>
      <w:r w:rsidR="00C56562" w:rsidRPr="00004058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4"/>
        </w:rPr>
        <w:t>-</w:t>
      </w:r>
      <w:r w:rsidR="00C56562" w:rsidRPr="002A58C6">
        <w:rPr>
          <w:color w:val="000000"/>
          <w:sz w:val="24"/>
        </w:rPr>
        <w:t xml:space="preserve"> </w:t>
      </w:r>
      <w:r w:rsidR="00C56562">
        <w:rPr>
          <w:color w:val="000000"/>
          <w:sz w:val="24"/>
        </w:rPr>
        <w:t xml:space="preserve">Yapılan Görüşmeler sonunda; 2013-2014 Eğitim Öğretim Yılı Güz Yarıyılından itibaren </w:t>
      </w:r>
      <w:r w:rsidR="00C56562" w:rsidRPr="009B33FB">
        <w:rPr>
          <w:b/>
          <w:color w:val="000000"/>
          <w:sz w:val="24"/>
        </w:rPr>
        <w:t>“Halkla İlişkiler Ve Reklamcılık”</w:t>
      </w:r>
      <w:r w:rsidR="00C56562">
        <w:rPr>
          <w:color w:val="000000"/>
          <w:sz w:val="24"/>
        </w:rPr>
        <w:t xml:space="preserve"> Anabilim Dalı </w:t>
      </w:r>
      <w:r w:rsidR="00C56562" w:rsidRPr="009B33FB">
        <w:rPr>
          <w:b/>
          <w:color w:val="000000"/>
          <w:sz w:val="24"/>
        </w:rPr>
        <w:t>Tezli Yüksek Lisa</w:t>
      </w:r>
      <w:r w:rsidR="00C56562">
        <w:rPr>
          <w:b/>
          <w:color w:val="000000"/>
          <w:sz w:val="24"/>
        </w:rPr>
        <w:t>ns</w:t>
      </w:r>
      <w:r w:rsidR="00C56562">
        <w:rPr>
          <w:color w:val="000000"/>
          <w:sz w:val="24"/>
        </w:rPr>
        <w:t xml:space="preserve"> Programı açılmasının kabulüne ve gereği için Sosyal Bilimler Enstitüsüne arzına oybirliği ile karar verildi. </w:t>
      </w:r>
    </w:p>
    <w:p w:rsidR="00C56562" w:rsidRDefault="00C56562" w:rsidP="00C56562">
      <w:pPr>
        <w:jc w:val="both"/>
        <w:rPr>
          <w:color w:val="000000"/>
          <w:sz w:val="24"/>
        </w:rPr>
      </w:pPr>
    </w:p>
    <w:p w:rsidR="00C56562" w:rsidRDefault="00C56562" w:rsidP="00C56562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C56562" w:rsidRPr="00BA359A" w:rsidRDefault="00C56562" w:rsidP="00C56562">
      <w:pPr>
        <w:rPr>
          <w:b/>
          <w:color w:val="000000"/>
          <w:sz w:val="24"/>
          <w:u w:val="single"/>
        </w:rPr>
      </w:pPr>
    </w:p>
    <w:p w:rsidR="00C56562" w:rsidRPr="009B33FB" w:rsidRDefault="00682EF2" w:rsidP="00DD1D40">
      <w:pPr>
        <w:pStyle w:val="ListeParagraf"/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02</w:t>
      </w:r>
      <w:r w:rsidR="00DD1D40" w:rsidRPr="00DD1D40">
        <w:rPr>
          <w:b/>
          <w:color w:val="000000"/>
          <w:sz w:val="24"/>
        </w:rPr>
        <w:t>-</w:t>
      </w:r>
      <w:r w:rsidR="00C56562">
        <w:rPr>
          <w:color w:val="000000"/>
          <w:sz w:val="24"/>
        </w:rPr>
        <w:t xml:space="preserve">Fakültemiz </w:t>
      </w:r>
      <w:r w:rsidR="00C56562" w:rsidRPr="009B33FB">
        <w:rPr>
          <w:color w:val="000000"/>
          <w:sz w:val="24"/>
        </w:rPr>
        <w:t>Halkla İlişkiler Ve Reklamcılık</w:t>
      </w:r>
      <w:r w:rsidR="00C56562">
        <w:rPr>
          <w:color w:val="000000"/>
          <w:sz w:val="24"/>
        </w:rPr>
        <w:t xml:space="preserve"> Anabilim Dalı </w:t>
      </w:r>
      <w:r w:rsidR="00C56562" w:rsidRPr="009B33FB">
        <w:rPr>
          <w:color w:val="000000"/>
          <w:sz w:val="24"/>
        </w:rPr>
        <w:t>Tez</w:t>
      </w:r>
      <w:r w:rsidR="00C56562">
        <w:rPr>
          <w:color w:val="000000"/>
          <w:sz w:val="24"/>
        </w:rPr>
        <w:t xml:space="preserve">siz </w:t>
      </w:r>
      <w:r w:rsidR="00C56562" w:rsidRPr="009B33FB">
        <w:rPr>
          <w:color w:val="000000"/>
          <w:sz w:val="24"/>
        </w:rPr>
        <w:t>Yüksek Lisans Programı Açılması ile ilgili Teklif Dosyası incelendi</w:t>
      </w:r>
      <w:r w:rsidR="00C56562">
        <w:rPr>
          <w:color w:val="000000"/>
          <w:sz w:val="24"/>
        </w:rPr>
        <w:t xml:space="preserve"> ve görüşmeye açıldı.</w:t>
      </w:r>
      <w:r w:rsidR="00C56562" w:rsidRPr="009B33FB">
        <w:rPr>
          <w:color w:val="000000"/>
          <w:sz w:val="24"/>
        </w:rPr>
        <w:t xml:space="preserve"> </w:t>
      </w:r>
    </w:p>
    <w:p w:rsidR="00C56562" w:rsidRPr="009B33FB" w:rsidRDefault="00C56562" w:rsidP="00C56562">
      <w:pPr>
        <w:pStyle w:val="ListeParagraf"/>
        <w:jc w:val="both"/>
        <w:rPr>
          <w:b/>
          <w:color w:val="000000"/>
          <w:sz w:val="24"/>
          <w:u w:val="single"/>
        </w:rPr>
      </w:pPr>
    </w:p>
    <w:p w:rsidR="00C56562" w:rsidRDefault="00DD1D40" w:rsidP="00C56562">
      <w:pPr>
        <w:jc w:val="both"/>
        <w:rPr>
          <w:color w:val="000000"/>
          <w:sz w:val="24"/>
        </w:rPr>
      </w:pPr>
      <w:r>
        <w:rPr>
          <w:b/>
          <w:color w:val="000000"/>
          <w:sz w:val="26"/>
          <w:szCs w:val="26"/>
        </w:rPr>
        <w:t xml:space="preserve">Karar No </w:t>
      </w:r>
      <w:r w:rsidR="002C12EA">
        <w:rPr>
          <w:b/>
          <w:color w:val="000000"/>
          <w:sz w:val="26"/>
          <w:szCs w:val="26"/>
        </w:rPr>
        <w:t>0</w:t>
      </w:r>
      <w:r w:rsidR="00C56562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-</w:t>
      </w:r>
      <w:r w:rsidR="00C56562" w:rsidRPr="002A58C6">
        <w:rPr>
          <w:color w:val="000000"/>
          <w:sz w:val="24"/>
        </w:rPr>
        <w:t xml:space="preserve"> </w:t>
      </w:r>
      <w:r w:rsidR="00C56562">
        <w:rPr>
          <w:color w:val="000000"/>
          <w:sz w:val="24"/>
        </w:rPr>
        <w:t xml:space="preserve">Yapılan Görüşmeler sonunda; 2013-2014 Eğitim Öğretim Yılı Güz Yarıyılından itibaren </w:t>
      </w:r>
      <w:r w:rsidR="00C56562" w:rsidRPr="009B33FB">
        <w:rPr>
          <w:b/>
          <w:color w:val="000000"/>
          <w:sz w:val="24"/>
        </w:rPr>
        <w:t>“Halkla İlişkiler Ve Reklamcılık”</w:t>
      </w:r>
      <w:r w:rsidR="00C56562">
        <w:rPr>
          <w:color w:val="000000"/>
          <w:sz w:val="24"/>
        </w:rPr>
        <w:t xml:space="preserve"> Anabilim Dalı </w:t>
      </w:r>
      <w:r w:rsidR="00C56562" w:rsidRPr="009B33FB">
        <w:rPr>
          <w:b/>
          <w:color w:val="000000"/>
          <w:sz w:val="24"/>
        </w:rPr>
        <w:t>Tez</w:t>
      </w:r>
      <w:r w:rsidR="00C56562">
        <w:rPr>
          <w:b/>
          <w:color w:val="000000"/>
          <w:sz w:val="24"/>
        </w:rPr>
        <w:t xml:space="preserve">siz </w:t>
      </w:r>
      <w:r w:rsidR="00C56562" w:rsidRPr="009B33FB">
        <w:rPr>
          <w:b/>
          <w:color w:val="000000"/>
          <w:sz w:val="24"/>
        </w:rPr>
        <w:t>Yüksek Lisa</w:t>
      </w:r>
      <w:r w:rsidR="00C56562">
        <w:rPr>
          <w:b/>
          <w:color w:val="000000"/>
          <w:sz w:val="24"/>
        </w:rPr>
        <w:t>ns</w:t>
      </w:r>
      <w:r w:rsidR="00C56562">
        <w:rPr>
          <w:color w:val="000000"/>
          <w:sz w:val="24"/>
        </w:rPr>
        <w:t xml:space="preserve"> Programı açılmasının kabulüne ve gereği için Sosyal Bilimler Enstitüsüne arzına oybirliği ile karar verildi. </w:t>
      </w:r>
    </w:p>
    <w:p w:rsidR="00C56562" w:rsidRDefault="00C56562" w:rsidP="00C56562">
      <w:pPr>
        <w:jc w:val="both"/>
        <w:rPr>
          <w:color w:val="000000"/>
          <w:sz w:val="24"/>
        </w:rPr>
      </w:pPr>
    </w:p>
    <w:p w:rsidR="00C56562" w:rsidRDefault="00C56562" w:rsidP="00C56562">
      <w:pPr>
        <w:rPr>
          <w:sz w:val="24"/>
        </w:rPr>
      </w:pPr>
    </w:p>
    <w:p w:rsidR="00DD1D40" w:rsidRDefault="00DD1D40" w:rsidP="00C56562">
      <w:pPr>
        <w:rPr>
          <w:b/>
          <w:sz w:val="24"/>
        </w:rPr>
      </w:pPr>
      <w:bookmarkStart w:id="0" w:name="_GoBack"/>
      <w:bookmarkEnd w:id="0"/>
    </w:p>
    <w:p w:rsidR="00DD1D40" w:rsidRDefault="00DD1D40" w:rsidP="00C56562">
      <w:pPr>
        <w:rPr>
          <w:b/>
          <w:sz w:val="24"/>
        </w:rPr>
      </w:pPr>
    </w:p>
    <w:p w:rsidR="00DD1D40" w:rsidRDefault="00DD1D40" w:rsidP="00C56562">
      <w:pPr>
        <w:rPr>
          <w:b/>
          <w:sz w:val="24"/>
        </w:rPr>
      </w:pPr>
    </w:p>
    <w:p w:rsidR="00C56562" w:rsidRDefault="00C56562" w:rsidP="00C56562">
      <w:pPr>
        <w:rPr>
          <w:b/>
          <w:sz w:val="24"/>
        </w:rPr>
      </w:pPr>
      <w:r w:rsidRPr="003A0B0C">
        <w:rPr>
          <w:b/>
          <w:sz w:val="24"/>
        </w:rPr>
        <w:t>Prof. Dr. Metin IŞIK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A0B0C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Prof. Dr. </w:t>
      </w:r>
      <w:r>
        <w:rPr>
          <w:b/>
          <w:sz w:val="24"/>
        </w:rPr>
        <w:t>Mehmet Ali YALÇIN</w:t>
      </w:r>
    </w:p>
    <w:p w:rsidR="00C56562" w:rsidRPr="003A0B0C" w:rsidRDefault="00C56562" w:rsidP="00C56562">
      <w:pPr>
        <w:rPr>
          <w:b/>
          <w:sz w:val="24"/>
        </w:rPr>
      </w:pPr>
      <w:r w:rsidRPr="003A0B0C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  Dekan</w:t>
      </w:r>
      <w:r w:rsidRPr="003A0B0C">
        <w:rPr>
          <w:b/>
          <w:sz w:val="24"/>
        </w:rPr>
        <w:tab/>
      </w:r>
      <w:r>
        <w:rPr>
          <w:b/>
          <w:sz w:val="24"/>
        </w:rPr>
        <w:t>V.</w:t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  <w:t xml:space="preserve">     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       </w:t>
      </w:r>
      <w:r>
        <w:rPr>
          <w:b/>
          <w:sz w:val="24"/>
        </w:rPr>
        <w:t xml:space="preserve">    </w:t>
      </w:r>
      <w:r w:rsidRPr="003A0B0C">
        <w:rPr>
          <w:b/>
          <w:sz w:val="24"/>
        </w:rPr>
        <w:t>Üye</w:t>
      </w:r>
    </w:p>
    <w:p w:rsidR="00C56562" w:rsidRPr="003A0B0C" w:rsidRDefault="00C56562" w:rsidP="00C56562">
      <w:pPr>
        <w:rPr>
          <w:b/>
          <w:sz w:val="24"/>
        </w:rPr>
      </w:pPr>
    </w:p>
    <w:p w:rsidR="00C56562" w:rsidRDefault="00C56562" w:rsidP="00C56562">
      <w:pPr>
        <w:rPr>
          <w:b/>
          <w:sz w:val="24"/>
        </w:rPr>
      </w:pPr>
    </w:p>
    <w:p w:rsidR="00C56562" w:rsidRDefault="00C56562" w:rsidP="00C56562">
      <w:pPr>
        <w:rPr>
          <w:b/>
          <w:sz w:val="24"/>
        </w:rPr>
      </w:pPr>
    </w:p>
    <w:p w:rsidR="00C56562" w:rsidRDefault="00C56562" w:rsidP="00C56562">
      <w:pPr>
        <w:rPr>
          <w:b/>
          <w:sz w:val="24"/>
        </w:rPr>
      </w:pPr>
    </w:p>
    <w:p w:rsidR="00C56562" w:rsidRDefault="00C56562" w:rsidP="00C56562">
      <w:pPr>
        <w:rPr>
          <w:b/>
          <w:sz w:val="24"/>
        </w:rPr>
      </w:pPr>
      <w:r w:rsidRPr="003A0B0C">
        <w:rPr>
          <w:b/>
          <w:sz w:val="24"/>
        </w:rPr>
        <w:t xml:space="preserve">Prof. Dr. </w:t>
      </w:r>
      <w:r>
        <w:rPr>
          <w:b/>
          <w:sz w:val="24"/>
        </w:rPr>
        <w:t>Aytekin İŞMAN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  <w:r w:rsidRPr="003A0B0C">
        <w:rPr>
          <w:b/>
          <w:sz w:val="24"/>
        </w:rPr>
        <w:t xml:space="preserve">   </w:t>
      </w:r>
      <w:r>
        <w:rPr>
          <w:b/>
          <w:sz w:val="24"/>
        </w:rPr>
        <w:t>Doç.</w:t>
      </w:r>
      <w:r w:rsidRPr="003A0B0C">
        <w:rPr>
          <w:b/>
          <w:sz w:val="24"/>
        </w:rPr>
        <w:t xml:space="preserve"> Dr. </w:t>
      </w:r>
      <w:r>
        <w:rPr>
          <w:b/>
          <w:sz w:val="24"/>
        </w:rPr>
        <w:t>Ahmet ESKİCUMALI</w:t>
      </w:r>
    </w:p>
    <w:p w:rsidR="00C56562" w:rsidRPr="003A0B0C" w:rsidRDefault="00C56562" w:rsidP="00C56562">
      <w:pPr>
        <w:rPr>
          <w:b/>
          <w:sz w:val="24"/>
        </w:rPr>
      </w:pPr>
      <w:r>
        <w:rPr>
          <w:b/>
          <w:sz w:val="24"/>
        </w:rPr>
        <w:t xml:space="preserve">              Üye </w:t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             </w:t>
      </w:r>
      <w:r w:rsidRPr="003A0B0C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       Üye</w:t>
      </w:r>
    </w:p>
    <w:p w:rsidR="00C56562" w:rsidRDefault="00C56562" w:rsidP="00C56562">
      <w:pPr>
        <w:rPr>
          <w:b/>
          <w:sz w:val="24"/>
        </w:rPr>
      </w:pPr>
    </w:p>
    <w:p w:rsidR="00C56562" w:rsidRDefault="00C56562" w:rsidP="00C56562">
      <w:pPr>
        <w:rPr>
          <w:b/>
          <w:sz w:val="24"/>
        </w:rPr>
      </w:pPr>
    </w:p>
    <w:p w:rsidR="00C56562" w:rsidRDefault="00C56562" w:rsidP="00C56562">
      <w:pPr>
        <w:rPr>
          <w:b/>
          <w:sz w:val="24"/>
        </w:rPr>
      </w:pPr>
    </w:p>
    <w:p w:rsidR="00C56562" w:rsidRDefault="00C56562" w:rsidP="00C56562">
      <w:pPr>
        <w:rPr>
          <w:b/>
          <w:sz w:val="24"/>
        </w:rPr>
      </w:pPr>
      <w:r>
        <w:rPr>
          <w:b/>
          <w:sz w:val="24"/>
        </w:rPr>
        <w:t xml:space="preserve"> Doç. Dr.</w:t>
      </w:r>
      <w:r w:rsidRPr="003A0B0C">
        <w:rPr>
          <w:b/>
          <w:sz w:val="24"/>
        </w:rPr>
        <w:t xml:space="preserve"> </w:t>
      </w:r>
      <w:r>
        <w:rPr>
          <w:b/>
          <w:sz w:val="24"/>
        </w:rPr>
        <w:t>Çetin YAMAN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                          Yrd. Doç. Dr.</w:t>
      </w:r>
      <w:r w:rsidRPr="003A0B0C">
        <w:rPr>
          <w:b/>
          <w:sz w:val="24"/>
        </w:rPr>
        <w:t xml:space="preserve"> Cengiz ERDAL</w:t>
      </w:r>
      <w:r w:rsidRPr="003A0B0C">
        <w:rPr>
          <w:b/>
          <w:sz w:val="24"/>
        </w:rPr>
        <w:tab/>
      </w:r>
    </w:p>
    <w:p w:rsidR="00C56562" w:rsidRPr="003A0B0C" w:rsidRDefault="00C56562" w:rsidP="00C56562">
      <w:pPr>
        <w:rPr>
          <w:b/>
          <w:color w:val="000000"/>
          <w:sz w:val="24"/>
        </w:rPr>
      </w:pPr>
      <w:r w:rsidRPr="003A0B0C">
        <w:rPr>
          <w:b/>
          <w:color w:val="000000"/>
          <w:sz w:val="24"/>
        </w:rPr>
        <w:t xml:space="preserve">             Üye</w:t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  <w:t xml:space="preserve">  </w:t>
      </w:r>
      <w:r w:rsidRPr="003A0B0C">
        <w:rPr>
          <w:b/>
          <w:color w:val="000000"/>
          <w:sz w:val="24"/>
        </w:rPr>
        <w:tab/>
        <w:t xml:space="preserve">   </w:t>
      </w:r>
      <w:r w:rsidRPr="003A0B0C">
        <w:rPr>
          <w:b/>
          <w:color w:val="000000"/>
          <w:sz w:val="24"/>
        </w:rPr>
        <w:tab/>
        <w:t xml:space="preserve">   </w:t>
      </w:r>
      <w:r>
        <w:rPr>
          <w:b/>
          <w:color w:val="000000"/>
          <w:sz w:val="24"/>
        </w:rPr>
        <w:t xml:space="preserve">         </w:t>
      </w:r>
      <w:r w:rsidRPr="003A0B0C">
        <w:rPr>
          <w:b/>
          <w:color w:val="000000"/>
          <w:sz w:val="24"/>
        </w:rPr>
        <w:t xml:space="preserve">       </w:t>
      </w:r>
      <w:r>
        <w:rPr>
          <w:b/>
          <w:color w:val="000000"/>
          <w:sz w:val="24"/>
        </w:rPr>
        <w:t xml:space="preserve"> </w:t>
      </w:r>
      <w:r w:rsidRPr="003A0B0C">
        <w:rPr>
          <w:b/>
          <w:color w:val="000000"/>
          <w:sz w:val="24"/>
        </w:rPr>
        <w:t xml:space="preserve">  Üye</w:t>
      </w:r>
    </w:p>
    <w:p w:rsidR="00C56562" w:rsidRDefault="00C56562" w:rsidP="00C56562">
      <w:pPr>
        <w:jc w:val="both"/>
        <w:rPr>
          <w:color w:val="000000"/>
          <w:sz w:val="24"/>
        </w:rPr>
      </w:pPr>
    </w:p>
    <w:p w:rsidR="00C56562" w:rsidRDefault="00C56562" w:rsidP="00C56562">
      <w:pPr>
        <w:jc w:val="both"/>
        <w:rPr>
          <w:color w:val="000000"/>
          <w:sz w:val="24"/>
        </w:rPr>
      </w:pPr>
    </w:p>
    <w:p w:rsidR="00B609D3" w:rsidRPr="00C56562" w:rsidRDefault="00B609D3" w:rsidP="00C56562"/>
    <w:sectPr w:rsidR="00B609D3" w:rsidRPr="00C56562" w:rsidSect="009D64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900"/>
    <w:multiLevelType w:val="hybridMultilevel"/>
    <w:tmpl w:val="FFAE4356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C7D"/>
    <w:multiLevelType w:val="hybridMultilevel"/>
    <w:tmpl w:val="F12A9430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281B"/>
    <w:multiLevelType w:val="hybridMultilevel"/>
    <w:tmpl w:val="F12A9430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AD"/>
    <w:rsid w:val="00000933"/>
    <w:rsid w:val="0007061C"/>
    <w:rsid w:val="000C385E"/>
    <w:rsid w:val="000D2670"/>
    <w:rsid w:val="000F1DC5"/>
    <w:rsid w:val="00116E1C"/>
    <w:rsid w:val="0012598E"/>
    <w:rsid w:val="0012644E"/>
    <w:rsid w:val="0016014B"/>
    <w:rsid w:val="001A72B8"/>
    <w:rsid w:val="00223FCE"/>
    <w:rsid w:val="00263E31"/>
    <w:rsid w:val="00263FAE"/>
    <w:rsid w:val="002759F1"/>
    <w:rsid w:val="0029407C"/>
    <w:rsid w:val="002A58C6"/>
    <w:rsid w:val="002B43D8"/>
    <w:rsid w:val="002C12EA"/>
    <w:rsid w:val="002F244A"/>
    <w:rsid w:val="00306F5E"/>
    <w:rsid w:val="00326263"/>
    <w:rsid w:val="003828E9"/>
    <w:rsid w:val="00393AEE"/>
    <w:rsid w:val="003A0B0C"/>
    <w:rsid w:val="003A0E4C"/>
    <w:rsid w:val="003C259F"/>
    <w:rsid w:val="003F38DA"/>
    <w:rsid w:val="005216C1"/>
    <w:rsid w:val="00582A3E"/>
    <w:rsid w:val="00664BB0"/>
    <w:rsid w:val="00682EF2"/>
    <w:rsid w:val="0076276E"/>
    <w:rsid w:val="00763703"/>
    <w:rsid w:val="007D4072"/>
    <w:rsid w:val="007E076B"/>
    <w:rsid w:val="00803D86"/>
    <w:rsid w:val="00846BB6"/>
    <w:rsid w:val="008A3FA0"/>
    <w:rsid w:val="008C337A"/>
    <w:rsid w:val="00943C69"/>
    <w:rsid w:val="009726CC"/>
    <w:rsid w:val="00974A62"/>
    <w:rsid w:val="009D642C"/>
    <w:rsid w:val="00A419F0"/>
    <w:rsid w:val="00AA0255"/>
    <w:rsid w:val="00AA1D00"/>
    <w:rsid w:val="00AD5C0C"/>
    <w:rsid w:val="00B609D3"/>
    <w:rsid w:val="00B86D45"/>
    <w:rsid w:val="00BA359A"/>
    <w:rsid w:val="00BB1393"/>
    <w:rsid w:val="00C257F9"/>
    <w:rsid w:val="00C33514"/>
    <w:rsid w:val="00C351CD"/>
    <w:rsid w:val="00C56562"/>
    <w:rsid w:val="00C67B08"/>
    <w:rsid w:val="00CF564F"/>
    <w:rsid w:val="00D42E50"/>
    <w:rsid w:val="00DB0D8D"/>
    <w:rsid w:val="00DD1D40"/>
    <w:rsid w:val="00DE5B38"/>
    <w:rsid w:val="00E70093"/>
    <w:rsid w:val="00F509AD"/>
    <w:rsid w:val="00FE49B4"/>
    <w:rsid w:val="00FE7423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6CC"/>
    <w:pPr>
      <w:ind w:left="720"/>
      <w:contextualSpacing/>
    </w:pPr>
  </w:style>
  <w:style w:type="paragraph" w:styleId="GvdeMetni">
    <w:name w:val="Body Text"/>
    <w:basedOn w:val="Normal"/>
    <w:link w:val="GvdeMetniChar"/>
    <w:rsid w:val="00BA359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BA35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07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rsid w:val="0016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6CC"/>
    <w:pPr>
      <w:ind w:left="720"/>
      <w:contextualSpacing/>
    </w:pPr>
  </w:style>
  <w:style w:type="paragraph" w:styleId="GvdeMetni">
    <w:name w:val="Body Text"/>
    <w:basedOn w:val="Normal"/>
    <w:link w:val="GvdeMetniChar"/>
    <w:rsid w:val="00BA359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BA35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07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rsid w:val="0016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2013-04-24T11:14:00Z</cp:lastPrinted>
  <dcterms:created xsi:type="dcterms:W3CDTF">2013-09-03T13:39:00Z</dcterms:created>
  <dcterms:modified xsi:type="dcterms:W3CDTF">2016-02-29T13:44:00Z</dcterms:modified>
</cp:coreProperties>
</file>