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DE" w:rsidRDefault="006653DE" w:rsidP="006653DE">
      <w:pPr>
        <w:jc w:val="center"/>
        <w:rPr>
          <w:b/>
          <w:bCs/>
          <w:sz w:val="24"/>
        </w:rPr>
      </w:pPr>
    </w:p>
    <w:p w:rsidR="006653DE" w:rsidRPr="005400F6" w:rsidRDefault="006653DE" w:rsidP="006653D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6653DE" w:rsidRPr="005400F6" w:rsidRDefault="006653DE" w:rsidP="006653D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6653DE" w:rsidRPr="005400F6" w:rsidRDefault="006653DE" w:rsidP="006653D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6653DE" w:rsidRDefault="006653DE" w:rsidP="006653DE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6653DE" w:rsidRPr="007B09AF" w:rsidRDefault="006653DE" w:rsidP="006653DE">
      <w:pPr>
        <w:jc w:val="center"/>
        <w:rPr>
          <w:b/>
          <w:bCs/>
          <w:sz w:val="24"/>
        </w:rPr>
      </w:pPr>
    </w:p>
    <w:p w:rsidR="006653DE" w:rsidRPr="005400F6" w:rsidRDefault="006653DE" w:rsidP="006653DE">
      <w:pPr>
        <w:jc w:val="both"/>
        <w:rPr>
          <w:bCs/>
          <w:szCs w:val="20"/>
        </w:rPr>
      </w:pPr>
    </w:p>
    <w:p w:rsidR="006653DE" w:rsidRPr="005400F6" w:rsidRDefault="007853F8" w:rsidP="006653DE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2015/74</w:t>
      </w:r>
    </w:p>
    <w:p w:rsidR="006653DE" w:rsidRPr="005400F6" w:rsidRDefault="006653DE" w:rsidP="006653DE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7853F8">
        <w:rPr>
          <w:b/>
          <w:sz w:val="24"/>
        </w:rPr>
        <w:t>14/05</w:t>
      </w:r>
      <w:r>
        <w:rPr>
          <w:b/>
          <w:sz w:val="24"/>
        </w:rPr>
        <w:t>/2015</w:t>
      </w:r>
      <w:proofErr w:type="gramEnd"/>
    </w:p>
    <w:p w:rsidR="006653DE" w:rsidRPr="005400F6" w:rsidRDefault="006653DE" w:rsidP="006653DE">
      <w:pPr>
        <w:tabs>
          <w:tab w:val="left" w:pos="2340"/>
        </w:tabs>
        <w:jc w:val="both"/>
        <w:rPr>
          <w:b/>
          <w:sz w:val="24"/>
        </w:rPr>
      </w:pPr>
    </w:p>
    <w:p w:rsidR="006653DE" w:rsidRDefault="006653DE" w:rsidP="006653D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294F25" w:rsidRDefault="00294F25" w:rsidP="00A06F61">
      <w:pPr>
        <w:rPr>
          <w:b/>
          <w:color w:val="000000"/>
          <w:sz w:val="24"/>
          <w:u w:val="single"/>
        </w:rPr>
      </w:pPr>
    </w:p>
    <w:p w:rsidR="00A06F61" w:rsidRPr="00583220" w:rsidRDefault="00A06F61" w:rsidP="00A06F61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A06F61" w:rsidRDefault="00A06F61" w:rsidP="00A06F61">
      <w:pPr>
        <w:jc w:val="both"/>
        <w:rPr>
          <w:rFonts w:eastAsiaTheme="minorHAnsi"/>
          <w:sz w:val="24"/>
          <w:lang w:eastAsia="en-US"/>
        </w:rPr>
      </w:pPr>
    </w:p>
    <w:p w:rsidR="00A06F61" w:rsidRPr="00ED5108" w:rsidRDefault="00307A15" w:rsidP="00A06F61">
      <w:p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</w:t>
      </w:r>
      <w:r w:rsidR="007853F8">
        <w:rPr>
          <w:b/>
          <w:bCs/>
          <w:color w:val="000000"/>
          <w:sz w:val="24"/>
        </w:rPr>
        <w:t>1</w:t>
      </w:r>
      <w:r w:rsidR="00A06F61" w:rsidRPr="00ED5108">
        <w:rPr>
          <w:b/>
          <w:bCs/>
          <w:color w:val="000000"/>
          <w:sz w:val="24"/>
        </w:rPr>
        <w:t xml:space="preserve">- </w:t>
      </w:r>
      <w:r w:rsidR="00A06F61" w:rsidRPr="00ED5108">
        <w:rPr>
          <w:bCs/>
          <w:color w:val="000000"/>
          <w:sz w:val="24"/>
        </w:rPr>
        <w:t xml:space="preserve">Fakültemiz </w:t>
      </w:r>
      <w:r w:rsidR="007853F8">
        <w:rPr>
          <w:bCs/>
          <w:color w:val="000000"/>
          <w:sz w:val="24"/>
        </w:rPr>
        <w:t>İletişim Tasarımı ve Medya</w:t>
      </w:r>
      <w:r w:rsidR="00A06F61" w:rsidRPr="00ED5108">
        <w:rPr>
          <w:bCs/>
          <w:color w:val="000000"/>
          <w:sz w:val="24"/>
        </w:rPr>
        <w:t xml:space="preserve"> Bölümü Öğretim Elemanlarından </w:t>
      </w:r>
      <w:r w:rsidR="00A06F61">
        <w:rPr>
          <w:bCs/>
          <w:color w:val="000000"/>
          <w:sz w:val="24"/>
        </w:rPr>
        <w:t xml:space="preserve">                                     </w:t>
      </w:r>
      <w:r w:rsidR="00A06F61" w:rsidRPr="00ED5108">
        <w:rPr>
          <w:b/>
          <w:bCs/>
          <w:color w:val="000000"/>
          <w:sz w:val="24"/>
        </w:rPr>
        <w:t xml:space="preserve">Doç. Dr. </w:t>
      </w:r>
      <w:r w:rsidR="007853F8">
        <w:rPr>
          <w:b/>
          <w:bCs/>
          <w:color w:val="000000"/>
          <w:sz w:val="24"/>
        </w:rPr>
        <w:t xml:space="preserve">Ebru </w:t>
      </w:r>
      <w:proofErr w:type="spellStart"/>
      <w:r w:rsidR="007853F8">
        <w:rPr>
          <w:b/>
          <w:bCs/>
          <w:color w:val="000000"/>
          <w:sz w:val="24"/>
        </w:rPr>
        <w:t>Gülbuğ</w:t>
      </w:r>
      <w:proofErr w:type="spellEnd"/>
      <w:r w:rsidR="007853F8">
        <w:rPr>
          <w:b/>
          <w:bCs/>
          <w:color w:val="000000"/>
          <w:sz w:val="24"/>
        </w:rPr>
        <w:t xml:space="preserve"> </w:t>
      </w:r>
      <w:proofErr w:type="spellStart"/>
      <w:r w:rsidR="007853F8">
        <w:rPr>
          <w:b/>
          <w:bCs/>
          <w:color w:val="000000"/>
          <w:sz w:val="24"/>
        </w:rPr>
        <w:t>EROL</w:t>
      </w:r>
      <w:r w:rsidR="00A06F61">
        <w:rPr>
          <w:b/>
          <w:bCs/>
          <w:color w:val="000000"/>
          <w:sz w:val="24"/>
        </w:rPr>
        <w:t>’</w:t>
      </w:r>
      <w:r w:rsidR="007853F8">
        <w:rPr>
          <w:bCs/>
          <w:color w:val="000000"/>
          <w:sz w:val="24"/>
        </w:rPr>
        <w:t>u</w:t>
      </w:r>
      <w:r w:rsidR="00A06F61">
        <w:rPr>
          <w:bCs/>
          <w:color w:val="000000"/>
          <w:sz w:val="24"/>
        </w:rPr>
        <w:t>n</w:t>
      </w:r>
      <w:proofErr w:type="spellEnd"/>
      <w:r w:rsidR="00A06F61">
        <w:rPr>
          <w:bCs/>
          <w:color w:val="000000"/>
          <w:sz w:val="24"/>
        </w:rPr>
        <w:t xml:space="preserve"> </w:t>
      </w:r>
      <w:proofErr w:type="gramStart"/>
      <w:r w:rsidR="007853F8">
        <w:rPr>
          <w:bCs/>
          <w:color w:val="000000"/>
          <w:sz w:val="24"/>
        </w:rPr>
        <w:t>14/05</w:t>
      </w:r>
      <w:r w:rsidR="00A06F61">
        <w:rPr>
          <w:bCs/>
          <w:color w:val="000000"/>
          <w:sz w:val="24"/>
        </w:rPr>
        <w:t>/2015</w:t>
      </w:r>
      <w:proofErr w:type="gramEnd"/>
      <w:r w:rsidR="00A06F61" w:rsidRPr="00ED5108">
        <w:rPr>
          <w:bCs/>
          <w:color w:val="000000"/>
          <w:sz w:val="24"/>
        </w:rPr>
        <w:t xml:space="preserve"> tarihli dilekçesi görüşmeye açıldı.</w:t>
      </w:r>
    </w:p>
    <w:p w:rsidR="00A06F61" w:rsidRPr="00ED5108" w:rsidRDefault="00A06F61" w:rsidP="00A06F61">
      <w:pPr>
        <w:tabs>
          <w:tab w:val="left" w:pos="4032"/>
        </w:tabs>
        <w:rPr>
          <w:bCs/>
          <w:color w:val="000000"/>
          <w:sz w:val="24"/>
        </w:rPr>
      </w:pPr>
    </w:p>
    <w:p w:rsidR="0015151B" w:rsidRPr="00170C3A" w:rsidRDefault="007853F8" w:rsidP="00170C3A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No-1</w:t>
      </w:r>
      <w:r w:rsidR="00A06F61" w:rsidRPr="00ED5108">
        <w:rPr>
          <w:rFonts w:eastAsiaTheme="minorHAnsi"/>
          <w:sz w:val="24"/>
          <w:lang w:eastAsia="en-US"/>
        </w:rPr>
        <w:t xml:space="preserve"> Y</w:t>
      </w:r>
      <w:r w:rsidR="00A06F61" w:rsidRPr="00ED5108">
        <w:rPr>
          <w:bCs/>
          <w:color w:val="000000"/>
          <w:sz w:val="24"/>
        </w:rPr>
        <w:t xml:space="preserve">apılan görüşmeler sonunda; </w:t>
      </w:r>
      <w:r w:rsidR="00A06F61" w:rsidRPr="00ED5108">
        <w:rPr>
          <w:sz w:val="24"/>
        </w:rPr>
        <w:t xml:space="preserve">Fakültemiz </w:t>
      </w:r>
      <w:r>
        <w:rPr>
          <w:bCs/>
          <w:color w:val="000000"/>
          <w:sz w:val="24"/>
        </w:rPr>
        <w:t>İletişim Tasarımı ve Medya</w:t>
      </w:r>
      <w:r w:rsidRPr="00ED5108">
        <w:rPr>
          <w:bCs/>
          <w:color w:val="000000"/>
          <w:sz w:val="24"/>
        </w:rPr>
        <w:t xml:space="preserve"> Bölümü</w:t>
      </w:r>
      <w:r w:rsidR="00A06F61" w:rsidRPr="00ED5108">
        <w:rPr>
          <w:sz w:val="24"/>
        </w:rPr>
        <w:t xml:space="preserve"> Öğretim Elemanlarından</w:t>
      </w:r>
      <w:r w:rsidR="00A06F61" w:rsidRPr="00ED5108">
        <w:rPr>
          <w:b/>
          <w:bCs/>
          <w:color w:val="000000"/>
          <w:sz w:val="24"/>
        </w:rPr>
        <w:t xml:space="preserve"> </w:t>
      </w:r>
      <w:r w:rsidRPr="00ED5108">
        <w:rPr>
          <w:b/>
          <w:bCs/>
          <w:color w:val="000000"/>
          <w:sz w:val="24"/>
        </w:rPr>
        <w:t xml:space="preserve">Doç. Dr. </w:t>
      </w:r>
      <w:r>
        <w:rPr>
          <w:b/>
          <w:bCs/>
          <w:color w:val="000000"/>
          <w:sz w:val="24"/>
        </w:rPr>
        <w:t xml:space="preserve">Ebru </w:t>
      </w:r>
      <w:proofErr w:type="spellStart"/>
      <w:r>
        <w:rPr>
          <w:b/>
          <w:bCs/>
          <w:color w:val="000000"/>
          <w:sz w:val="24"/>
        </w:rPr>
        <w:t>Gülbuğ</w:t>
      </w:r>
      <w:proofErr w:type="spellEnd"/>
      <w:r>
        <w:rPr>
          <w:b/>
          <w:bCs/>
          <w:color w:val="000000"/>
          <w:sz w:val="24"/>
        </w:rPr>
        <w:t xml:space="preserve"> </w:t>
      </w:r>
      <w:proofErr w:type="spellStart"/>
      <w:r>
        <w:rPr>
          <w:b/>
          <w:bCs/>
          <w:color w:val="000000"/>
          <w:sz w:val="24"/>
        </w:rPr>
        <w:t>EROL’</w:t>
      </w:r>
      <w:r>
        <w:rPr>
          <w:bCs/>
          <w:color w:val="000000"/>
          <w:sz w:val="24"/>
        </w:rPr>
        <w:t>un</w:t>
      </w:r>
      <w:proofErr w:type="spellEnd"/>
      <w:r>
        <w:rPr>
          <w:bCs/>
          <w:color w:val="000000"/>
          <w:sz w:val="24"/>
        </w:rPr>
        <w:t xml:space="preserve"> Muğla Sıtkı Koçman Üniversitesi’nde </w:t>
      </w:r>
      <w:r w:rsidRPr="007853F8">
        <w:rPr>
          <w:b/>
          <w:bCs/>
          <w:color w:val="000000"/>
          <w:sz w:val="24"/>
        </w:rPr>
        <w:t>28-</w:t>
      </w:r>
      <w:proofErr w:type="gramStart"/>
      <w:r w:rsidRPr="007853F8">
        <w:rPr>
          <w:b/>
          <w:bCs/>
          <w:color w:val="000000"/>
          <w:sz w:val="24"/>
        </w:rPr>
        <w:t>31/05/2015</w:t>
      </w:r>
      <w:proofErr w:type="gramEnd"/>
      <w:r>
        <w:rPr>
          <w:bCs/>
          <w:color w:val="000000"/>
          <w:sz w:val="24"/>
        </w:rPr>
        <w:t xml:space="preserve"> tarihleri arasında Muğla’da düzenlenen </w:t>
      </w:r>
      <w:r w:rsidRPr="007853F8">
        <w:rPr>
          <w:b/>
          <w:bCs/>
          <w:color w:val="000000"/>
          <w:sz w:val="24"/>
        </w:rPr>
        <w:t>VII Uluslararası Eğitim Araştırmaları Kongresi</w:t>
      </w:r>
      <w:r>
        <w:rPr>
          <w:bCs/>
          <w:color w:val="000000"/>
          <w:sz w:val="24"/>
        </w:rPr>
        <w:t xml:space="preserve">’nde bildiri sunmak üzere </w:t>
      </w:r>
      <w:r w:rsidR="00A06F61" w:rsidRPr="00ED5108">
        <w:rPr>
          <w:b/>
          <w:bCs/>
          <w:color w:val="000000"/>
          <w:sz w:val="24"/>
        </w:rPr>
        <w:t>2547</w:t>
      </w:r>
      <w:r w:rsidR="00A06F61" w:rsidRPr="00ED5108">
        <w:rPr>
          <w:bCs/>
          <w:color w:val="000000"/>
          <w:sz w:val="24"/>
        </w:rPr>
        <w:t xml:space="preserve"> sayılı Kanunun </w:t>
      </w:r>
      <w:r w:rsidR="00A06F61" w:rsidRPr="00ED5108">
        <w:rPr>
          <w:b/>
          <w:bCs/>
          <w:color w:val="000000"/>
          <w:sz w:val="24"/>
        </w:rPr>
        <w:t>39.</w:t>
      </w:r>
      <w:r w:rsidR="00A06F61" w:rsidRPr="00ED5108">
        <w:rPr>
          <w:bCs/>
          <w:color w:val="000000"/>
          <w:sz w:val="24"/>
        </w:rPr>
        <w:t xml:space="preserve"> Maddesi ile Yurt içinde ve Yurt Dışında Görevlendirmelerde Uygulanacak Esaslara İlişkin Yönetmeliğin 2. Maddesinin (a) fıkrası ve 3. Maddesi uyarınca, </w:t>
      </w:r>
      <w:r w:rsidR="00A06F61">
        <w:rPr>
          <w:bCs/>
          <w:color w:val="000000"/>
          <w:sz w:val="24"/>
        </w:rPr>
        <w:t xml:space="preserve">Üniversitemiz Yayın Teşvik Programı çerçevesinde, yolluk-yevmiye ve diğer tüm masrafları için maksimum </w:t>
      </w:r>
      <w:r>
        <w:rPr>
          <w:b/>
          <w:bCs/>
          <w:color w:val="000000"/>
          <w:sz w:val="24"/>
        </w:rPr>
        <w:t>750</w:t>
      </w:r>
      <w:r w:rsidR="00A06F61" w:rsidRPr="00583220">
        <w:rPr>
          <w:b/>
          <w:bCs/>
          <w:color w:val="000000"/>
          <w:sz w:val="24"/>
        </w:rPr>
        <w:t xml:space="preserve"> TL</w:t>
      </w:r>
      <w:r w:rsidR="00A06F61">
        <w:rPr>
          <w:bCs/>
          <w:color w:val="000000"/>
          <w:sz w:val="24"/>
        </w:rPr>
        <w:t xml:space="preserve"> destek sağlanarak </w:t>
      </w:r>
      <w:r>
        <w:rPr>
          <w:b/>
          <w:bCs/>
          <w:color w:val="000000"/>
          <w:sz w:val="24"/>
        </w:rPr>
        <w:t>27/05/2015-01/06/2015</w:t>
      </w:r>
      <w:r w:rsidR="00CB71B5">
        <w:rPr>
          <w:bCs/>
          <w:color w:val="000000"/>
          <w:sz w:val="24"/>
        </w:rPr>
        <w:t xml:space="preserve"> tarihleri arasında </w:t>
      </w:r>
      <w:r w:rsidR="0035432F" w:rsidRPr="0035432F">
        <w:rPr>
          <w:b/>
          <w:bCs/>
          <w:color w:val="000000"/>
          <w:sz w:val="24"/>
        </w:rPr>
        <w:t>katılım ücretli</w:t>
      </w:r>
      <w:r w:rsidR="0035432F" w:rsidRPr="0035432F">
        <w:rPr>
          <w:bCs/>
          <w:color w:val="000000"/>
          <w:sz w:val="24"/>
        </w:rPr>
        <w:t>,</w:t>
      </w:r>
      <w:r w:rsidR="0035432F">
        <w:rPr>
          <w:bCs/>
          <w:color w:val="000000"/>
          <w:sz w:val="24"/>
        </w:rPr>
        <w:t xml:space="preserve"> </w:t>
      </w:r>
      <w:proofErr w:type="spellStart"/>
      <w:r w:rsidR="00A06F61">
        <w:rPr>
          <w:b/>
          <w:bCs/>
          <w:color w:val="000000"/>
          <w:sz w:val="24"/>
        </w:rPr>
        <w:t>yolluklu</w:t>
      </w:r>
      <w:proofErr w:type="spellEnd"/>
      <w:r w:rsidR="00A06F61">
        <w:rPr>
          <w:b/>
          <w:bCs/>
          <w:color w:val="000000"/>
          <w:sz w:val="24"/>
        </w:rPr>
        <w:t>-yevmiyeli</w:t>
      </w:r>
      <w:r w:rsidR="00A06F61" w:rsidRPr="00ED5108">
        <w:rPr>
          <w:b/>
          <w:bCs/>
          <w:color w:val="000000"/>
          <w:sz w:val="24"/>
        </w:rPr>
        <w:t xml:space="preserve"> maaşlı izinli</w:t>
      </w:r>
      <w:r w:rsidR="00A06F61">
        <w:rPr>
          <w:bCs/>
          <w:color w:val="000000"/>
          <w:sz w:val="24"/>
        </w:rPr>
        <w:t xml:space="preserve"> olarak görevlendirilmesinin</w:t>
      </w:r>
      <w:r w:rsidR="00A06F61" w:rsidRPr="00ED5108">
        <w:rPr>
          <w:bCs/>
          <w:color w:val="000000"/>
          <w:sz w:val="24"/>
        </w:rPr>
        <w:t xml:space="preserve"> </w:t>
      </w:r>
      <w:r w:rsidR="00A06F61" w:rsidRPr="00ED5108">
        <w:rPr>
          <w:b/>
          <w:bCs/>
          <w:color w:val="000000"/>
          <w:sz w:val="24"/>
        </w:rPr>
        <w:t>uygun</w:t>
      </w:r>
      <w:r w:rsidR="00A06F61" w:rsidRPr="00ED5108">
        <w:rPr>
          <w:bCs/>
          <w:color w:val="000000"/>
          <w:sz w:val="24"/>
        </w:rPr>
        <w:t xml:space="preserve"> olduğuna </w:t>
      </w:r>
      <w:r w:rsidR="00CB71B5">
        <w:rPr>
          <w:rFonts w:eastAsiaTheme="minorHAnsi"/>
          <w:sz w:val="24"/>
          <w:lang w:eastAsia="en-US"/>
        </w:rPr>
        <w:t xml:space="preserve">ve gereği için Rektörlük Makamına arzına </w:t>
      </w:r>
      <w:r w:rsidR="00A06F61" w:rsidRPr="00ED5108">
        <w:rPr>
          <w:sz w:val="24"/>
        </w:rPr>
        <w:t>oy birliği ile karar verildi.</w:t>
      </w:r>
    </w:p>
    <w:p w:rsidR="0015151B" w:rsidRDefault="0015151B" w:rsidP="0015151B">
      <w:pPr>
        <w:rPr>
          <w:b/>
          <w:color w:val="000000"/>
          <w:sz w:val="24"/>
          <w:u w:val="single"/>
        </w:rPr>
      </w:pPr>
    </w:p>
    <w:p w:rsidR="0015151B" w:rsidRPr="00583220" w:rsidRDefault="0015151B" w:rsidP="0015151B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15151B" w:rsidRDefault="0015151B" w:rsidP="0015151B">
      <w:pPr>
        <w:jc w:val="both"/>
        <w:rPr>
          <w:rFonts w:eastAsiaTheme="minorHAnsi"/>
          <w:sz w:val="24"/>
          <w:lang w:eastAsia="en-US"/>
        </w:rPr>
      </w:pPr>
    </w:p>
    <w:p w:rsidR="0015151B" w:rsidRPr="00ED5108" w:rsidRDefault="0015151B" w:rsidP="0015151B">
      <w:p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2</w:t>
      </w:r>
      <w:r w:rsidRPr="00ED5108">
        <w:rPr>
          <w:b/>
          <w:bCs/>
          <w:color w:val="000000"/>
          <w:sz w:val="24"/>
        </w:rPr>
        <w:t xml:space="preserve">- </w:t>
      </w:r>
      <w:r w:rsidRPr="00ED5108">
        <w:rPr>
          <w:bCs/>
          <w:color w:val="000000"/>
          <w:sz w:val="24"/>
        </w:rPr>
        <w:t xml:space="preserve">Fakültemiz </w:t>
      </w:r>
      <w:r w:rsidR="001D0453">
        <w:rPr>
          <w:bCs/>
          <w:color w:val="000000"/>
          <w:sz w:val="24"/>
        </w:rPr>
        <w:t xml:space="preserve">Halkla İlişkiler ve Reklamcılık Bölüm Başkanlığı’nın </w:t>
      </w:r>
      <w:proofErr w:type="gramStart"/>
      <w:r w:rsidR="001D0453">
        <w:rPr>
          <w:bCs/>
          <w:color w:val="000000"/>
          <w:sz w:val="24"/>
        </w:rPr>
        <w:t>14/05/2015</w:t>
      </w:r>
      <w:proofErr w:type="gramEnd"/>
      <w:r w:rsidR="001D0453">
        <w:rPr>
          <w:bCs/>
          <w:color w:val="000000"/>
          <w:sz w:val="24"/>
        </w:rPr>
        <w:t xml:space="preserve"> tarihli ve 33989565</w:t>
      </w:r>
      <w:r w:rsidR="00324D40">
        <w:rPr>
          <w:bCs/>
          <w:color w:val="000000"/>
          <w:sz w:val="24"/>
        </w:rPr>
        <w:t>/312-21032</w:t>
      </w:r>
      <w:r w:rsidR="001D0453">
        <w:rPr>
          <w:bCs/>
          <w:color w:val="000000"/>
          <w:sz w:val="24"/>
        </w:rPr>
        <w:t xml:space="preserve"> sayılı yazısı görüşmeye açıldı.</w:t>
      </w:r>
    </w:p>
    <w:p w:rsidR="0015151B" w:rsidRPr="00ED5108" w:rsidRDefault="0015151B" w:rsidP="0015151B">
      <w:pPr>
        <w:tabs>
          <w:tab w:val="left" w:pos="4032"/>
        </w:tabs>
        <w:rPr>
          <w:bCs/>
          <w:color w:val="000000"/>
          <w:sz w:val="24"/>
        </w:rPr>
      </w:pPr>
    </w:p>
    <w:p w:rsidR="0015151B" w:rsidRPr="00ED5108" w:rsidRDefault="00634BB5" w:rsidP="0015151B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No-2</w:t>
      </w:r>
      <w:r w:rsidR="0015151B" w:rsidRPr="00ED5108">
        <w:rPr>
          <w:rFonts w:eastAsiaTheme="minorHAnsi"/>
          <w:sz w:val="24"/>
          <w:lang w:eastAsia="en-US"/>
        </w:rPr>
        <w:t xml:space="preserve"> Y</w:t>
      </w:r>
      <w:r w:rsidR="0015151B" w:rsidRPr="00ED5108">
        <w:rPr>
          <w:bCs/>
          <w:color w:val="000000"/>
          <w:sz w:val="24"/>
        </w:rPr>
        <w:t xml:space="preserve">apılan görüşmeler sonunda; </w:t>
      </w:r>
      <w:r w:rsidR="001D0453" w:rsidRPr="00ED5108">
        <w:rPr>
          <w:sz w:val="24"/>
        </w:rPr>
        <w:t xml:space="preserve">Fakültemiz </w:t>
      </w:r>
      <w:r w:rsidR="001D0453">
        <w:rPr>
          <w:bCs/>
          <w:color w:val="000000"/>
          <w:sz w:val="24"/>
        </w:rPr>
        <w:t xml:space="preserve">Halkla İlişkiler ve Reklamcılık Bölümüne 6369 sayılı Kanun ile 2547 sayılı Kanuna eklenen geçici 68. Madde kapsamında (Üniversite Affı) müracaat eden </w:t>
      </w:r>
      <w:proofErr w:type="gramStart"/>
      <w:r w:rsidR="001D0453">
        <w:rPr>
          <w:bCs/>
          <w:color w:val="000000"/>
          <w:sz w:val="24"/>
        </w:rPr>
        <w:t>21172631946</w:t>
      </w:r>
      <w:proofErr w:type="gramEnd"/>
      <w:r w:rsidR="001D0453">
        <w:rPr>
          <w:bCs/>
          <w:color w:val="000000"/>
          <w:sz w:val="24"/>
        </w:rPr>
        <w:t xml:space="preserve"> T.C. kimlik numaralı </w:t>
      </w:r>
      <w:r w:rsidR="001D0453" w:rsidRPr="001D0453">
        <w:rPr>
          <w:b/>
          <w:bCs/>
          <w:color w:val="000000"/>
          <w:sz w:val="24"/>
        </w:rPr>
        <w:t xml:space="preserve">Göksel </w:t>
      </w:r>
      <w:proofErr w:type="spellStart"/>
      <w:r w:rsidR="001D0453" w:rsidRPr="001D0453">
        <w:rPr>
          <w:b/>
          <w:bCs/>
          <w:color w:val="000000"/>
          <w:sz w:val="24"/>
        </w:rPr>
        <w:t>DOVAN</w:t>
      </w:r>
      <w:r w:rsidR="001D0453">
        <w:rPr>
          <w:bCs/>
          <w:color w:val="000000"/>
          <w:sz w:val="24"/>
        </w:rPr>
        <w:t>’ın</w:t>
      </w:r>
      <w:proofErr w:type="spellEnd"/>
      <w:r w:rsidR="001D0453">
        <w:rPr>
          <w:bCs/>
          <w:color w:val="000000"/>
          <w:sz w:val="24"/>
        </w:rPr>
        <w:t xml:space="preserve"> 2015-2016 </w:t>
      </w:r>
      <w:r>
        <w:rPr>
          <w:bCs/>
          <w:color w:val="000000"/>
          <w:sz w:val="24"/>
        </w:rPr>
        <w:t>Eğitim-Öğretim Yılı Güz Yarıyılı I. Yarıyıla</w:t>
      </w:r>
      <w:r w:rsidR="001D0453">
        <w:rPr>
          <w:bCs/>
          <w:color w:val="000000"/>
          <w:sz w:val="24"/>
        </w:rPr>
        <w:t xml:space="preserve"> intibakının ekteki şekilde yapılmasının </w:t>
      </w:r>
      <w:r w:rsidR="0015151B" w:rsidRPr="00ED5108">
        <w:rPr>
          <w:b/>
          <w:bCs/>
          <w:color w:val="000000"/>
          <w:sz w:val="24"/>
        </w:rPr>
        <w:t>uygun</w:t>
      </w:r>
      <w:r w:rsidR="0015151B" w:rsidRPr="00ED5108">
        <w:rPr>
          <w:bCs/>
          <w:color w:val="000000"/>
          <w:sz w:val="24"/>
        </w:rPr>
        <w:t xml:space="preserve"> olduğuna </w:t>
      </w:r>
      <w:r w:rsidR="0015151B" w:rsidRPr="00ED5108">
        <w:rPr>
          <w:sz w:val="24"/>
        </w:rPr>
        <w:t>oy birliği ile karar verildi.</w:t>
      </w:r>
    </w:p>
    <w:p w:rsidR="0015151B" w:rsidRDefault="0015151B" w:rsidP="0015151B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15151B" w:rsidRDefault="0015151B" w:rsidP="006653D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15151B" w:rsidRDefault="0015151B" w:rsidP="006653D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1D0453" w:rsidRDefault="001D0453" w:rsidP="001D0453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15151B" w:rsidRDefault="0015151B" w:rsidP="006653D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15151B" w:rsidRDefault="0015151B" w:rsidP="006653D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15151B" w:rsidRDefault="0015151B" w:rsidP="006653D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15151B" w:rsidRDefault="0015151B" w:rsidP="006653D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15151B" w:rsidRDefault="0015151B" w:rsidP="006653D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15151B" w:rsidRDefault="0015151B" w:rsidP="006653D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1D0453" w:rsidRDefault="001D0453" w:rsidP="006653D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bookmarkStart w:id="0" w:name="_GoBack"/>
      <w:bookmarkEnd w:id="0"/>
    </w:p>
    <w:p w:rsidR="001D0453" w:rsidRDefault="001D0453" w:rsidP="006653D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1D0453" w:rsidRDefault="001D0453" w:rsidP="006653D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6653DE" w:rsidRDefault="006653DE" w:rsidP="006653D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6653DE" w:rsidRPr="006E281D" w:rsidRDefault="006653DE" w:rsidP="006653DE">
      <w:pPr>
        <w:spacing w:after="200" w:line="276" w:lineRule="auto"/>
        <w:rPr>
          <w:b/>
          <w:bCs/>
          <w:color w:val="000000"/>
          <w:sz w:val="24"/>
        </w:rPr>
      </w:pPr>
      <w:r w:rsidRPr="006E281D">
        <w:rPr>
          <w:b/>
          <w:sz w:val="24"/>
        </w:rPr>
        <w:t>Prof. Dr. Aytekin İŞMAN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Prof. Dr. Mehmet Ali YALÇIN</w:t>
      </w: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 xml:space="preserve">               Dekan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        Üye</w:t>
      </w: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>Prof. Dr. Metin IŞIK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            Prof. Dr. Mustafa Şahin DÜNDAR</w:t>
      </w: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 xml:space="preserve">               Üye 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                               </w:t>
      </w:r>
      <w:proofErr w:type="spellStart"/>
      <w:r w:rsidRPr="006E281D">
        <w:rPr>
          <w:b/>
          <w:sz w:val="24"/>
        </w:rPr>
        <w:t>Üye</w:t>
      </w:r>
      <w:proofErr w:type="spellEnd"/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>Doç. Dr. Ahmet ESKİCUMALI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Doç. Dr. Çetin YAMAN</w:t>
      </w:r>
    </w:p>
    <w:p w:rsidR="006653DE" w:rsidRPr="006E281D" w:rsidRDefault="006653DE" w:rsidP="006653DE">
      <w:pPr>
        <w:rPr>
          <w:color w:val="000000"/>
          <w:sz w:val="24"/>
        </w:rPr>
      </w:pPr>
      <w:r w:rsidRPr="006E281D">
        <w:rPr>
          <w:b/>
          <w:color w:val="000000"/>
          <w:sz w:val="24"/>
        </w:rPr>
        <w:t xml:space="preserve">               Üye</w:t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  <w:t xml:space="preserve"> </w:t>
      </w:r>
      <w:proofErr w:type="spellStart"/>
      <w:r w:rsidRPr="006E281D">
        <w:rPr>
          <w:b/>
          <w:color w:val="000000"/>
          <w:sz w:val="24"/>
        </w:rPr>
        <w:t>Üye</w:t>
      </w:r>
      <w:proofErr w:type="spellEnd"/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  <w:t xml:space="preserve">  </w:t>
      </w:r>
      <w:r w:rsidRPr="006E281D">
        <w:rPr>
          <w:b/>
          <w:color w:val="000000"/>
          <w:sz w:val="24"/>
        </w:rPr>
        <w:tab/>
        <w:t xml:space="preserve">   </w:t>
      </w:r>
      <w:r w:rsidRPr="006E281D">
        <w:rPr>
          <w:b/>
          <w:color w:val="000000"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</w:t>
      </w:r>
    </w:p>
    <w:p w:rsidR="006653DE" w:rsidRPr="006E281D" w:rsidRDefault="006653DE" w:rsidP="006653DE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653DE" w:rsidRPr="006E281D" w:rsidRDefault="006653DE" w:rsidP="006653DE">
      <w:pPr>
        <w:tabs>
          <w:tab w:val="left" w:pos="403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>Doç. Dr. Alev ERKİLET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</w:t>
      </w:r>
      <w:r>
        <w:rPr>
          <w:b/>
          <w:sz w:val="24"/>
        </w:rPr>
        <w:t xml:space="preserve">  </w:t>
      </w:r>
      <w:r w:rsidR="007A2737">
        <w:rPr>
          <w:b/>
          <w:sz w:val="24"/>
        </w:rPr>
        <w:t xml:space="preserve"> </w:t>
      </w:r>
      <w:r w:rsidRPr="006E281D">
        <w:rPr>
          <w:b/>
          <w:sz w:val="24"/>
        </w:rPr>
        <w:t>Doç. Dr. Cengiz ERDAL</w:t>
      </w: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 xml:space="preserve">               Üye 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proofErr w:type="spellStart"/>
      <w:r w:rsidRPr="006E281D">
        <w:rPr>
          <w:b/>
          <w:sz w:val="24"/>
        </w:rPr>
        <w:t>Üye</w:t>
      </w:r>
      <w:proofErr w:type="spellEnd"/>
      <w:r w:rsidRPr="006E281D">
        <w:rPr>
          <w:b/>
          <w:sz w:val="24"/>
        </w:rPr>
        <w:t xml:space="preserve"> </w:t>
      </w:r>
    </w:p>
    <w:p w:rsidR="006653DE" w:rsidRPr="006E281D" w:rsidRDefault="006653DE" w:rsidP="006653DE">
      <w:pPr>
        <w:spacing w:after="200" w:line="276" w:lineRule="auto"/>
        <w:rPr>
          <w:b/>
          <w:sz w:val="24"/>
        </w:rPr>
      </w:pPr>
    </w:p>
    <w:p w:rsidR="006653DE" w:rsidRDefault="006653DE" w:rsidP="006653DE"/>
    <w:p w:rsidR="006653DE" w:rsidRDefault="006653DE" w:rsidP="006653DE">
      <w:pPr>
        <w:jc w:val="both"/>
      </w:pPr>
    </w:p>
    <w:sectPr w:rsidR="0066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DE"/>
    <w:rsid w:val="0015151B"/>
    <w:rsid w:val="00170C3A"/>
    <w:rsid w:val="001D0453"/>
    <w:rsid w:val="00237A4A"/>
    <w:rsid w:val="00294F25"/>
    <w:rsid w:val="00307A15"/>
    <w:rsid w:val="00324D40"/>
    <w:rsid w:val="0035432F"/>
    <w:rsid w:val="005C75B7"/>
    <w:rsid w:val="00634BB5"/>
    <w:rsid w:val="006653DE"/>
    <w:rsid w:val="007853F8"/>
    <w:rsid w:val="007A2737"/>
    <w:rsid w:val="007E1C30"/>
    <w:rsid w:val="00A06F61"/>
    <w:rsid w:val="00AA56C8"/>
    <w:rsid w:val="00BD63B9"/>
    <w:rsid w:val="00CB71B5"/>
    <w:rsid w:val="00E7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D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7A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A15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rsid w:val="00BD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D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7A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A15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rsid w:val="00BD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8</cp:revision>
  <cp:lastPrinted>2015-05-14T13:44:00Z</cp:lastPrinted>
  <dcterms:created xsi:type="dcterms:W3CDTF">2015-05-14T08:37:00Z</dcterms:created>
  <dcterms:modified xsi:type="dcterms:W3CDTF">2015-05-18T13:31:00Z</dcterms:modified>
</cp:coreProperties>
</file>