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F" w:rsidRDefault="007F4FFF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004145">
        <w:rPr>
          <w:b/>
          <w:sz w:val="24"/>
        </w:rPr>
        <w:t>4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004145">
        <w:rPr>
          <w:b/>
          <w:sz w:val="24"/>
        </w:rPr>
        <w:t>14</w:t>
      </w:r>
      <w:r w:rsidR="007F2FDE">
        <w:rPr>
          <w:b/>
          <w:sz w:val="24"/>
        </w:rPr>
        <w:t>/05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A06A4F" w:rsidRDefault="002F6F3D" w:rsidP="007F4FF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Prof. Dr. Aytekin İŞMAN Başkanlığı’nda toplanarak, gündemdeki maddeyi görüşmüş ve aşağıdaki kararı almıştır.</w:t>
      </w:r>
      <w:r w:rsidR="00642F68" w:rsidRPr="00406264">
        <w:rPr>
          <w:b/>
          <w:color w:val="000000"/>
        </w:rPr>
        <w:t xml:space="preserve">     </w:t>
      </w: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Pr="007933C2" w:rsidRDefault="00554207" w:rsidP="00554207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554207" w:rsidRPr="007933C2" w:rsidRDefault="00554207" w:rsidP="00554207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554207" w:rsidRPr="007933C2" w:rsidRDefault="00554207" w:rsidP="0055420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7933C2">
        <w:rPr>
          <w:b/>
        </w:rPr>
        <w:t>İletişim Tasarımı ve Medya</w:t>
      </w:r>
      <w:r w:rsidRPr="007933C2">
        <w:t xml:space="preserve"> </w:t>
      </w:r>
      <w:r w:rsidRPr="007933C2">
        <w:rPr>
          <w:b/>
        </w:rPr>
        <w:t xml:space="preserve">Bölümü Öğretim Üyesi Prof. Dr. Aytekin </w:t>
      </w:r>
      <w:proofErr w:type="spellStart"/>
      <w:r w:rsidRPr="007933C2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>
        <w:t xml:space="preserve">Doçentlik Sınav Jürisi </w:t>
      </w:r>
      <w:r w:rsidRPr="007933C2">
        <w:t>görevlendirme</w:t>
      </w:r>
      <w:r w:rsidRPr="007933C2">
        <w:rPr>
          <w:rFonts w:eastAsiaTheme="minorHAnsi"/>
          <w:lang w:eastAsia="en-US"/>
        </w:rPr>
        <w:t xml:space="preserve"> </w:t>
      </w:r>
      <w:r w:rsidRPr="007933C2">
        <w:t>yazısı görüşmeye açıldı.</w:t>
      </w:r>
    </w:p>
    <w:p w:rsidR="00554207" w:rsidRPr="007933C2" w:rsidRDefault="00554207" w:rsidP="00554207">
      <w:pPr>
        <w:pStyle w:val="ListeParagraf"/>
        <w:ind w:left="714"/>
        <w:jc w:val="both"/>
        <w:rPr>
          <w:color w:val="000000"/>
        </w:rPr>
      </w:pPr>
    </w:p>
    <w:p w:rsidR="00554207" w:rsidRPr="007933C2" w:rsidRDefault="00554207" w:rsidP="0055420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933C2">
        <w:rPr>
          <w:b/>
          <w:sz w:val="24"/>
        </w:rPr>
        <w:t>Karar No 01-</w:t>
      </w:r>
      <w:r w:rsidRPr="007933C2">
        <w:rPr>
          <w:sz w:val="24"/>
        </w:rPr>
        <w:t xml:space="preserve"> </w:t>
      </w:r>
      <w:r w:rsidRPr="007933C2">
        <w:rPr>
          <w:rFonts w:eastAsiaTheme="minorHAnsi"/>
          <w:sz w:val="24"/>
          <w:lang w:eastAsia="en-US"/>
        </w:rPr>
        <w:t xml:space="preserve">Yapılan görüşmeler sonunda; </w:t>
      </w:r>
      <w:r w:rsidRPr="007933C2">
        <w:rPr>
          <w:sz w:val="24"/>
        </w:rPr>
        <w:t>Fakültemiz İletişim Tasarımı ve Medya Bölümü</w:t>
      </w:r>
      <w:r w:rsidRPr="007933C2">
        <w:rPr>
          <w:b/>
          <w:sz w:val="24"/>
        </w:rPr>
        <w:t xml:space="preserve"> </w:t>
      </w:r>
      <w:r w:rsidRPr="007933C2">
        <w:rPr>
          <w:rFonts w:eastAsiaTheme="minorHAnsi"/>
          <w:sz w:val="24"/>
          <w:lang w:eastAsia="en-US"/>
        </w:rPr>
        <w:t xml:space="preserve">Öğretim Üyelerinden </w:t>
      </w:r>
      <w:r w:rsidRPr="007933C2">
        <w:rPr>
          <w:b/>
          <w:sz w:val="24"/>
        </w:rPr>
        <w:t xml:space="preserve">Prof. Dr. Aytekin </w:t>
      </w:r>
      <w:proofErr w:type="spellStart"/>
      <w:r w:rsidRPr="007933C2">
        <w:rPr>
          <w:b/>
          <w:sz w:val="24"/>
        </w:rPr>
        <w:t>İŞMAN’</w:t>
      </w:r>
      <w:r w:rsidRPr="007933C2">
        <w:rPr>
          <w:sz w:val="24"/>
        </w:rPr>
        <w:t>nın</w:t>
      </w:r>
      <w:proofErr w:type="spellEnd"/>
      <w:r w:rsidRPr="007933C2">
        <w:rPr>
          <w:rFonts w:eastAsiaTheme="minorHAnsi"/>
          <w:b/>
          <w:sz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lang w:eastAsia="en-US"/>
        </w:rPr>
        <w:t>24/06/2019</w:t>
      </w:r>
      <w:proofErr w:type="gramEnd"/>
      <w:r w:rsidRPr="007933C2">
        <w:rPr>
          <w:rFonts w:eastAsiaTheme="minorHAnsi"/>
          <w:sz w:val="24"/>
          <w:lang w:eastAsia="en-US"/>
        </w:rPr>
        <w:t xml:space="preserve"> tarihinde </w:t>
      </w:r>
      <w:r>
        <w:rPr>
          <w:rFonts w:eastAsiaTheme="minorHAnsi"/>
          <w:b/>
          <w:sz w:val="24"/>
          <w:lang w:eastAsia="en-US"/>
        </w:rPr>
        <w:t>İstanbul Üniversitesi-Cerrahpaşa/Hasan Ali Yücel Eğitim Fakültesi</w:t>
      </w:r>
      <w:r w:rsidRPr="007933C2">
        <w:rPr>
          <w:rFonts w:eastAsiaTheme="minorHAnsi"/>
          <w:b/>
          <w:sz w:val="24"/>
          <w:lang w:eastAsia="en-US"/>
        </w:rPr>
        <w:t>/</w:t>
      </w:r>
      <w:proofErr w:type="spellStart"/>
      <w:r>
        <w:rPr>
          <w:rFonts w:eastAsiaTheme="minorHAnsi"/>
          <w:b/>
          <w:sz w:val="24"/>
          <w:lang w:eastAsia="en-US"/>
        </w:rPr>
        <w:t>İSTANBUL</w:t>
      </w:r>
      <w:r w:rsidRPr="007933C2">
        <w:rPr>
          <w:rFonts w:eastAsiaTheme="minorHAnsi"/>
          <w:sz w:val="24"/>
          <w:lang w:eastAsia="en-US"/>
        </w:rPr>
        <w:t>'d</w:t>
      </w:r>
      <w:r>
        <w:rPr>
          <w:rFonts w:eastAsiaTheme="minorHAnsi"/>
          <w:sz w:val="24"/>
          <w:lang w:eastAsia="en-US"/>
        </w:rPr>
        <w:t>a</w:t>
      </w:r>
      <w:proofErr w:type="spellEnd"/>
      <w:r>
        <w:rPr>
          <w:rFonts w:eastAsiaTheme="minorHAnsi"/>
          <w:sz w:val="24"/>
          <w:lang w:eastAsia="en-US"/>
        </w:rPr>
        <w:t xml:space="preserve"> gerçekleştirilecek olan</w:t>
      </w:r>
      <w:r w:rsidRPr="007933C2">
        <w:rPr>
          <w:rFonts w:eastAsiaTheme="minorHAnsi"/>
          <w:sz w:val="24"/>
          <w:lang w:eastAsia="en-US"/>
        </w:rPr>
        <w:t xml:space="preserve"> "</w:t>
      </w:r>
      <w:r>
        <w:rPr>
          <w:rFonts w:eastAsiaTheme="minorHAnsi"/>
          <w:sz w:val="24"/>
          <w:lang w:eastAsia="en-US"/>
        </w:rPr>
        <w:t>Doçentlik Sözlü</w:t>
      </w:r>
      <w:r w:rsidRPr="007933C2">
        <w:rPr>
          <w:rFonts w:eastAsiaTheme="minorHAnsi"/>
          <w:sz w:val="24"/>
          <w:lang w:eastAsia="en-US"/>
        </w:rPr>
        <w:t xml:space="preserve"> Sınavına" </w:t>
      </w:r>
      <w:r>
        <w:rPr>
          <w:rFonts w:eastAsiaTheme="minorHAnsi"/>
          <w:sz w:val="24"/>
          <w:lang w:eastAsia="en-US"/>
        </w:rPr>
        <w:t xml:space="preserve">Jüri üyesi olarak </w:t>
      </w:r>
      <w:r w:rsidRPr="007933C2">
        <w:rPr>
          <w:rFonts w:eastAsiaTheme="minorHAnsi"/>
          <w:sz w:val="24"/>
          <w:lang w:eastAsia="en-US"/>
        </w:rPr>
        <w:t xml:space="preserve">katılacağından; 2547 Sayılı Kanunun 39. Maddesi ile Yurtiçi ve Yurtdışında Görevlendirilmelerde Uygulanacak Esaslara İlişkin Yönetmeliğin 2. Maddesinin (a) Fıkrası ve 3. Maddesi gereğince; </w:t>
      </w:r>
      <w:r w:rsidRPr="007933C2">
        <w:rPr>
          <w:rFonts w:eastAsiaTheme="minorHAnsi"/>
          <w:b/>
          <w:sz w:val="24"/>
          <w:lang w:eastAsia="en-US"/>
        </w:rPr>
        <w:t>yolluksuz-</w:t>
      </w:r>
      <w:proofErr w:type="spellStart"/>
      <w:r w:rsidRPr="007933C2">
        <w:rPr>
          <w:rFonts w:eastAsiaTheme="minorHAnsi"/>
          <w:b/>
          <w:sz w:val="24"/>
          <w:lang w:eastAsia="en-US"/>
        </w:rPr>
        <w:t>yevmiyesiz</w:t>
      </w:r>
      <w:proofErr w:type="spellEnd"/>
      <w:r w:rsidRPr="007933C2">
        <w:rPr>
          <w:rFonts w:eastAsiaTheme="minorHAnsi"/>
          <w:b/>
          <w:sz w:val="24"/>
          <w:lang w:eastAsia="en-US"/>
        </w:rPr>
        <w:t>, maaşlı-izinli</w:t>
      </w:r>
      <w:r w:rsidRPr="007933C2">
        <w:rPr>
          <w:rFonts w:eastAsiaTheme="minorHAnsi"/>
          <w:sz w:val="24"/>
          <w:lang w:eastAsia="en-US"/>
        </w:rPr>
        <w:t xml:space="preserve"> olarak görevlendirilmesinin uygun olduğuna </w:t>
      </w:r>
      <w:r w:rsidRPr="007933C2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7933C2">
        <w:rPr>
          <w:rFonts w:eastAsiaTheme="minorHAnsi"/>
          <w:sz w:val="24"/>
          <w:lang w:eastAsia="en-US"/>
        </w:rPr>
        <w:t>ile karar verildi.</w:t>
      </w: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B3225" w:rsidRPr="007933C2" w:rsidRDefault="003B3225" w:rsidP="003B3225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3B3225" w:rsidRPr="007933C2" w:rsidRDefault="003B3225" w:rsidP="003B3225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3B3225" w:rsidRPr="003B3225" w:rsidRDefault="003B3225" w:rsidP="003B322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3B3225">
        <w:rPr>
          <w:b/>
        </w:rPr>
        <w:t>İletişim Tasarımı ve Medya</w:t>
      </w:r>
      <w:r w:rsidRPr="007933C2">
        <w:t xml:space="preserve"> </w:t>
      </w:r>
      <w:r w:rsidRPr="003B3225">
        <w:rPr>
          <w:b/>
        </w:rPr>
        <w:t xml:space="preserve">Bölümü Öğretim Üyesi Prof. Dr. Aytekin </w:t>
      </w:r>
      <w:proofErr w:type="spellStart"/>
      <w:r w:rsidRPr="003B3225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>
        <w:t xml:space="preserve">Doçentlik Sınav Jürisi </w:t>
      </w:r>
      <w:r w:rsidRPr="007933C2">
        <w:t>görevlendirme</w:t>
      </w:r>
      <w:r w:rsidRPr="003B3225">
        <w:rPr>
          <w:rFonts w:eastAsiaTheme="minorHAnsi"/>
          <w:lang w:eastAsia="en-US"/>
        </w:rPr>
        <w:t xml:space="preserve"> </w:t>
      </w:r>
      <w:r w:rsidRPr="007933C2">
        <w:t>yazısı görüşmeye açıldı.</w:t>
      </w:r>
    </w:p>
    <w:p w:rsidR="003B3225" w:rsidRPr="007933C2" w:rsidRDefault="003B3225" w:rsidP="003B3225">
      <w:pPr>
        <w:pStyle w:val="ListeParagraf"/>
        <w:ind w:left="714"/>
        <w:jc w:val="both"/>
        <w:rPr>
          <w:color w:val="000000"/>
        </w:rPr>
      </w:pPr>
    </w:p>
    <w:p w:rsidR="003B3225" w:rsidRPr="007933C2" w:rsidRDefault="003B3225" w:rsidP="003B322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933C2">
        <w:rPr>
          <w:b/>
          <w:sz w:val="24"/>
        </w:rPr>
        <w:t>Karar No 0</w:t>
      </w:r>
      <w:r>
        <w:rPr>
          <w:b/>
          <w:sz w:val="24"/>
        </w:rPr>
        <w:t>2</w:t>
      </w:r>
      <w:r w:rsidRPr="007933C2">
        <w:rPr>
          <w:b/>
          <w:sz w:val="24"/>
        </w:rPr>
        <w:t>-</w:t>
      </w:r>
      <w:r w:rsidRPr="007933C2">
        <w:rPr>
          <w:sz w:val="24"/>
        </w:rPr>
        <w:t xml:space="preserve"> </w:t>
      </w:r>
      <w:r w:rsidRPr="007933C2">
        <w:rPr>
          <w:rFonts w:eastAsiaTheme="minorHAnsi"/>
          <w:sz w:val="24"/>
          <w:lang w:eastAsia="en-US"/>
        </w:rPr>
        <w:t xml:space="preserve">Yapılan görüşmeler sonunda; </w:t>
      </w:r>
      <w:r w:rsidRPr="007933C2">
        <w:rPr>
          <w:sz w:val="24"/>
        </w:rPr>
        <w:t>Fakültemiz İletişim Tasarımı ve Medya Bölümü</w:t>
      </w:r>
      <w:r w:rsidRPr="007933C2">
        <w:rPr>
          <w:b/>
          <w:sz w:val="24"/>
        </w:rPr>
        <w:t xml:space="preserve"> </w:t>
      </w:r>
      <w:r w:rsidRPr="007933C2">
        <w:rPr>
          <w:rFonts w:eastAsiaTheme="minorHAnsi"/>
          <w:sz w:val="24"/>
          <w:lang w:eastAsia="en-US"/>
        </w:rPr>
        <w:t xml:space="preserve">Öğretim Üyelerinden </w:t>
      </w:r>
      <w:r w:rsidRPr="007933C2">
        <w:rPr>
          <w:b/>
          <w:sz w:val="24"/>
        </w:rPr>
        <w:t xml:space="preserve">Prof. Dr. Aytekin </w:t>
      </w:r>
      <w:proofErr w:type="spellStart"/>
      <w:r w:rsidRPr="007933C2">
        <w:rPr>
          <w:b/>
          <w:sz w:val="24"/>
        </w:rPr>
        <w:t>İŞMAN’</w:t>
      </w:r>
      <w:r w:rsidRPr="007933C2">
        <w:rPr>
          <w:sz w:val="24"/>
        </w:rPr>
        <w:t>nın</w:t>
      </w:r>
      <w:proofErr w:type="spellEnd"/>
      <w:r w:rsidRPr="007933C2">
        <w:rPr>
          <w:rFonts w:eastAsiaTheme="minorHAnsi"/>
          <w:b/>
          <w:sz w:val="24"/>
          <w:lang w:eastAsia="en-US"/>
        </w:rPr>
        <w:t xml:space="preserve"> </w:t>
      </w:r>
      <w:proofErr w:type="gramStart"/>
      <w:r w:rsidR="006A7E15" w:rsidRPr="007D5B9E">
        <w:rPr>
          <w:rFonts w:eastAsiaTheme="minorHAnsi"/>
          <w:b/>
          <w:sz w:val="24"/>
          <w:lang w:eastAsia="en-US"/>
        </w:rPr>
        <w:t>14</w:t>
      </w:r>
      <w:r w:rsidRPr="007D5B9E">
        <w:rPr>
          <w:rFonts w:eastAsiaTheme="minorHAnsi"/>
          <w:b/>
          <w:sz w:val="24"/>
          <w:lang w:eastAsia="en-US"/>
        </w:rPr>
        <w:t>/06/2019</w:t>
      </w:r>
      <w:proofErr w:type="gramEnd"/>
      <w:r w:rsidRPr="007D5B9E">
        <w:rPr>
          <w:rFonts w:eastAsiaTheme="minorHAnsi"/>
          <w:sz w:val="24"/>
          <w:lang w:eastAsia="en-US"/>
        </w:rPr>
        <w:t xml:space="preserve"> </w:t>
      </w:r>
      <w:r w:rsidRPr="007933C2">
        <w:rPr>
          <w:rFonts w:eastAsiaTheme="minorHAnsi"/>
          <w:sz w:val="24"/>
          <w:lang w:eastAsia="en-US"/>
        </w:rPr>
        <w:t xml:space="preserve">tarihinde </w:t>
      </w:r>
      <w:r w:rsidR="006A7E15">
        <w:rPr>
          <w:rFonts w:eastAsiaTheme="minorHAnsi"/>
          <w:b/>
          <w:sz w:val="24"/>
          <w:lang w:eastAsia="en-US"/>
        </w:rPr>
        <w:t>Muğla Sıtkı Koçman Üniversitesi</w:t>
      </w:r>
      <w:r>
        <w:rPr>
          <w:rFonts w:eastAsiaTheme="minorHAnsi"/>
          <w:b/>
          <w:sz w:val="24"/>
          <w:lang w:eastAsia="en-US"/>
        </w:rPr>
        <w:t xml:space="preserve"> Eğitim Fakültesi</w:t>
      </w:r>
      <w:r w:rsidRPr="007933C2">
        <w:rPr>
          <w:rFonts w:eastAsiaTheme="minorHAnsi"/>
          <w:b/>
          <w:sz w:val="24"/>
          <w:lang w:eastAsia="en-US"/>
        </w:rPr>
        <w:t>/</w:t>
      </w:r>
      <w:proofErr w:type="spellStart"/>
      <w:r w:rsidR="006A7E15">
        <w:rPr>
          <w:rFonts w:eastAsiaTheme="minorHAnsi"/>
          <w:b/>
          <w:sz w:val="24"/>
          <w:lang w:eastAsia="en-US"/>
        </w:rPr>
        <w:t>MUĞLA</w:t>
      </w:r>
      <w:r w:rsidRPr="007933C2">
        <w:rPr>
          <w:rFonts w:eastAsiaTheme="minorHAnsi"/>
          <w:sz w:val="24"/>
          <w:lang w:eastAsia="en-US"/>
        </w:rPr>
        <w:t>'d</w:t>
      </w:r>
      <w:r>
        <w:rPr>
          <w:rFonts w:eastAsiaTheme="minorHAnsi"/>
          <w:sz w:val="24"/>
          <w:lang w:eastAsia="en-US"/>
        </w:rPr>
        <w:t>a</w:t>
      </w:r>
      <w:proofErr w:type="spellEnd"/>
      <w:r>
        <w:rPr>
          <w:rFonts w:eastAsiaTheme="minorHAnsi"/>
          <w:sz w:val="24"/>
          <w:lang w:eastAsia="en-US"/>
        </w:rPr>
        <w:t xml:space="preserve"> gerçekleştirilecek olan</w:t>
      </w:r>
      <w:r w:rsidRPr="007933C2">
        <w:rPr>
          <w:rFonts w:eastAsiaTheme="minorHAnsi"/>
          <w:sz w:val="24"/>
          <w:lang w:eastAsia="en-US"/>
        </w:rPr>
        <w:t xml:space="preserve"> "</w:t>
      </w:r>
      <w:r>
        <w:rPr>
          <w:rFonts w:eastAsiaTheme="minorHAnsi"/>
          <w:sz w:val="24"/>
          <w:lang w:eastAsia="en-US"/>
        </w:rPr>
        <w:t>Doçentlik Sözlü</w:t>
      </w:r>
      <w:r w:rsidRPr="007933C2">
        <w:rPr>
          <w:rFonts w:eastAsiaTheme="minorHAnsi"/>
          <w:sz w:val="24"/>
          <w:lang w:eastAsia="en-US"/>
        </w:rPr>
        <w:t xml:space="preserve"> Sınavına" </w:t>
      </w:r>
      <w:r>
        <w:rPr>
          <w:rFonts w:eastAsiaTheme="minorHAnsi"/>
          <w:sz w:val="24"/>
          <w:lang w:eastAsia="en-US"/>
        </w:rPr>
        <w:t xml:space="preserve">Jüri üyesi olarak </w:t>
      </w:r>
      <w:r w:rsidRPr="007933C2">
        <w:rPr>
          <w:rFonts w:eastAsiaTheme="minorHAnsi"/>
          <w:sz w:val="24"/>
          <w:lang w:eastAsia="en-US"/>
        </w:rPr>
        <w:t xml:space="preserve">katılacağından; 2547 Sayılı Kanunun 39. Maddesi ile Yurtiçi ve Yurtdışında Görevlendirilmelerde Uygulanacak Esaslara İlişkin Yönetmeliğin 2. Maddesinin (a) Fıkrası ve 3. Maddesi gereğince; </w:t>
      </w:r>
      <w:r w:rsidRPr="007933C2">
        <w:rPr>
          <w:rFonts w:eastAsiaTheme="minorHAnsi"/>
          <w:b/>
          <w:sz w:val="24"/>
          <w:lang w:eastAsia="en-US"/>
        </w:rPr>
        <w:t>yolluksuz-</w:t>
      </w:r>
      <w:proofErr w:type="spellStart"/>
      <w:r w:rsidRPr="007933C2">
        <w:rPr>
          <w:rFonts w:eastAsiaTheme="minorHAnsi"/>
          <w:b/>
          <w:sz w:val="24"/>
          <w:lang w:eastAsia="en-US"/>
        </w:rPr>
        <w:t>yevmiyesiz</w:t>
      </w:r>
      <w:proofErr w:type="spellEnd"/>
      <w:r w:rsidRPr="007933C2">
        <w:rPr>
          <w:rFonts w:eastAsiaTheme="minorHAnsi"/>
          <w:b/>
          <w:sz w:val="24"/>
          <w:lang w:eastAsia="en-US"/>
        </w:rPr>
        <w:t>, maaşlı-izinli</w:t>
      </w:r>
      <w:r w:rsidRPr="007933C2">
        <w:rPr>
          <w:rFonts w:eastAsiaTheme="minorHAnsi"/>
          <w:sz w:val="24"/>
          <w:lang w:eastAsia="en-US"/>
        </w:rPr>
        <w:t xml:space="preserve"> olarak görevlendirilmesinin uygun olduğuna </w:t>
      </w:r>
      <w:r w:rsidRPr="007933C2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7933C2">
        <w:rPr>
          <w:rFonts w:eastAsiaTheme="minorHAnsi"/>
          <w:sz w:val="24"/>
          <w:lang w:eastAsia="en-US"/>
        </w:rPr>
        <w:t>ile karar verildi.</w:t>
      </w: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95B9A" w:rsidRPr="007933C2" w:rsidRDefault="00795B9A" w:rsidP="00795B9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795B9A" w:rsidRPr="007933C2" w:rsidRDefault="00795B9A" w:rsidP="00795B9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795B9A" w:rsidRPr="00E94396" w:rsidRDefault="00795B9A" w:rsidP="00E9439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E94396">
        <w:rPr>
          <w:b/>
        </w:rPr>
        <w:t xml:space="preserve"> Üyesi Prof. Dr. Aytekin </w:t>
      </w:r>
      <w:proofErr w:type="spellStart"/>
      <w:r w:rsidRPr="00E94396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 w:rsidR="00F80842" w:rsidRPr="00F80842">
        <w:rPr>
          <w:b/>
        </w:rPr>
        <w:t>YÖK</w:t>
      </w:r>
      <w:r w:rsidR="00F80842">
        <w:t xml:space="preserve"> tarafından Dış Değerlendirme Kapsamında</w:t>
      </w:r>
      <w:r>
        <w:t xml:space="preserve"> </w:t>
      </w:r>
      <w:r w:rsidRPr="007933C2">
        <w:t>görevlendirme</w:t>
      </w:r>
      <w:r w:rsidRPr="00E94396">
        <w:rPr>
          <w:rFonts w:eastAsiaTheme="minorHAnsi"/>
          <w:lang w:eastAsia="en-US"/>
        </w:rPr>
        <w:t xml:space="preserve"> </w:t>
      </w:r>
      <w:r w:rsidRPr="007933C2">
        <w:t>yazısı görüşmeye açıldı.</w:t>
      </w:r>
    </w:p>
    <w:p w:rsidR="00795B9A" w:rsidRPr="007933C2" w:rsidRDefault="00795B9A" w:rsidP="00795B9A">
      <w:pPr>
        <w:pStyle w:val="ListeParagraf"/>
        <w:ind w:left="714"/>
        <w:jc w:val="both"/>
        <w:rPr>
          <w:color w:val="000000"/>
        </w:rPr>
      </w:pPr>
    </w:p>
    <w:p w:rsidR="00795B9A" w:rsidRPr="000B554C" w:rsidRDefault="00E94396" w:rsidP="00795B9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0B554C">
        <w:rPr>
          <w:b/>
          <w:sz w:val="24"/>
        </w:rPr>
        <w:t>Karar No 03</w:t>
      </w:r>
      <w:r w:rsidR="00795B9A" w:rsidRPr="000B554C">
        <w:rPr>
          <w:b/>
          <w:sz w:val="24"/>
        </w:rPr>
        <w:t>-</w:t>
      </w:r>
      <w:r w:rsidR="00795B9A" w:rsidRPr="000B554C">
        <w:rPr>
          <w:sz w:val="24"/>
        </w:rPr>
        <w:t xml:space="preserve"> </w:t>
      </w:r>
      <w:r w:rsidR="00795B9A" w:rsidRPr="000B554C">
        <w:rPr>
          <w:rFonts w:eastAsiaTheme="minorHAnsi"/>
          <w:sz w:val="24"/>
          <w:lang w:eastAsia="en-US"/>
        </w:rPr>
        <w:t xml:space="preserve">Yapılan görüşmeler sonunda; </w:t>
      </w:r>
      <w:r w:rsidR="000B554C" w:rsidRPr="007933C2">
        <w:rPr>
          <w:sz w:val="24"/>
        </w:rPr>
        <w:t>Fakültemiz İletişim Tasarımı ve Medya Bölümü</w:t>
      </w:r>
      <w:r w:rsidR="000B554C" w:rsidRPr="007933C2">
        <w:rPr>
          <w:b/>
          <w:sz w:val="24"/>
        </w:rPr>
        <w:t xml:space="preserve"> </w:t>
      </w:r>
      <w:r w:rsidR="000B554C" w:rsidRPr="007933C2">
        <w:rPr>
          <w:rFonts w:eastAsiaTheme="minorHAnsi"/>
          <w:sz w:val="24"/>
          <w:lang w:eastAsia="en-US"/>
        </w:rPr>
        <w:t xml:space="preserve">Öğretim Üyelerinden </w:t>
      </w:r>
      <w:r w:rsidR="000B554C" w:rsidRPr="007933C2">
        <w:rPr>
          <w:b/>
          <w:sz w:val="24"/>
        </w:rPr>
        <w:t xml:space="preserve">Prof. Dr. Aytekin </w:t>
      </w:r>
      <w:proofErr w:type="spellStart"/>
      <w:r w:rsidR="000B554C" w:rsidRPr="007933C2">
        <w:rPr>
          <w:b/>
          <w:sz w:val="24"/>
        </w:rPr>
        <w:t>İŞMAN’</w:t>
      </w:r>
      <w:r w:rsidR="000B554C" w:rsidRPr="007933C2">
        <w:rPr>
          <w:sz w:val="24"/>
        </w:rPr>
        <w:t>nın</w:t>
      </w:r>
      <w:proofErr w:type="spellEnd"/>
      <w:r w:rsidR="000B554C">
        <w:rPr>
          <w:sz w:val="24"/>
        </w:rPr>
        <w:t xml:space="preserve"> Yüksek Öğretim Kalite Kurulu Başkanlığı tarafından </w:t>
      </w:r>
      <w:r w:rsidR="000B554C" w:rsidRPr="00847708">
        <w:rPr>
          <w:b/>
          <w:sz w:val="24"/>
        </w:rPr>
        <w:t>16 Mayıs 2019</w:t>
      </w:r>
      <w:r w:rsidR="000B554C">
        <w:rPr>
          <w:sz w:val="24"/>
        </w:rPr>
        <w:t xml:space="preserve"> tarihinde </w:t>
      </w:r>
      <w:r w:rsidR="000B554C" w:rsidRPr="00847708">
        <w:rPr>
          <w:b/>
          <w:sz w:val="24"/>
        </w:rPr>
        <w:t>Şırnak Üniversitesi/</w:t>
      </w:r>
      <w:proofErr w:type="spellStart"/>
      <w:r w:rsidR="000B554C" w:rsidRPr="00847708">
        <w:rPr>
          <w:b/>
          <w:sz w:val="24"/>
        </w:rPr>
        <w:t>ŞIRNAK</w:t>
      </w:r>
      <w:r w:rsidR="000B554C">
        <w:rPr>
          <w:sz w:val="24"/>
        </w:rPr>
        <w:t>’ta</w:t>
      </w:r>
      <w:proofErr w:type="spellEnd"/>
      <w:r w:rsidR="000B554C">
        <w:rPr>
          <w:sz w:val="24"/>
        </w:rPr>
        <w:t xml:space="preserve"> Dış Değerlendirme kapsamında görev yapmak üzere </w:t>
      </w:r>
      <w:r w:rsidR="000B554C" w:rsidRPr="007933C2">
        <w:rPr>
          <w:rFonts w:eastAsiaTheme="minorHAnsi"/>
          <w:sz w:val="24"/>
          <w:lang w:eastAsia="en-US"/>
        </w:rPr>
        <w:t>2547 Sayılı Kanunun 39. Maddesi ile Yurtiçi ve Yurtdışında Görevlendirilmelerde Uygulanacak Esaslara İlişkin Yönetmeliğin 2. Maddesinin (a) Fıkrası ve 3. Maddesi gereğince;</w:t>
      </w:r>
      <w:r w:rsidR="0063073B">
        <w:rPr>
          <w:rFonts w:eastAsiaTheme="minorHAnsi"/>
          <w:sz w:val="24"/>
          <w:lang w:eastAsia="en-US"/>
        </w:rPr>
        <w:t xml:space="preserve"> </w:t>
      </w:r>
      <w:r w:rsidR="0063073B" w:rsidRPr="0063073B">
        <w:rPr>
          <w:b/>
          <w:sz w:val="24"/>
        </w:rPr>
        <w:t>16-17 Mayıs 2019</w:t>
      </w:r>
      <w:r w:rsidR="0063073B">
        <w:rPr>
          <w:sz w:val="24"/>
        </w:rPr>
        <w:t xml:space="preserve"> tarihleri arasında</w:t>
      </w:r>
      <w:r w:rsidR="000B554C" w:rsidRPr="007933C2">
        <w:rPr>
          <w:rFonts w:eastAsiaTheme="minorHAnsi"/>
          <w:sz w:val="24"/>
          <w:lang w:eastAsia="en-US"/>
        </w:rPr>
        <w:t xml:space="preserve"> </w:t>
      </w:r>
      <w:r w:rsidR="000B554C" w:rsidRPr="007933C2">
        <w:rPr>
          <w:rFonts w:eastAsiaTheme="minorHAnsi"/>
          <w:b/>
          <w:sz w:val="24"/>
          <w:lang w:eastAsia="en-US"/>
        </w:rPr>
        <w:t>yolluksuz-</w:t>
      </w:r>
      <w:proofErr w:type="spellStart"/>
      <w:r w:rsidR="000B554C" w:rsidRPr="007933C2">
        <w:rPr>
          <w:rFonts w:eastAsiaTheme="minorHAnsi"/>
          <w:b/>
          <w:sz w:val="24"/>
          <w:lang w:eastAsia="en-US"/>
        </w:rPr>
        <w:t>yevmiyesiz</w:t>
      </w:r>
      <w:proofErr w:type="spellEnd"/>
      <w:r w:rsidR="000B554C" w:rsidRPr="007933C2">
        <w:rPr>
          <w:rFonts w:eastAsiaTheme="minorHAnsi"/>
          <w:b/>
          <w:sz w:val="24"/>
          <w:lang w:eastAsia="en-US"/>
        </w:rPr>
        <w:t>, maaşlı-izinli</w:t>
      </w:r>
      <w:r w:rsidR="000B554C" w:rsidRPr="007933C2">
        <w:rPr>
          <w:rFonts w:eastAsiaTheme="minorHAnsi"/>
          <w:sz w:val="24"/>
          <w:lang w:eastAsia="en-US"/>
        </w:rPr>
        <w:t xml:space="preserve"> olarak görevlendirilmesinin</w:t>
      </w:r>
      <w:r w:rsidR="000B554C">
        <w:rPr>
          <w:rFonts w:eastAsiaTheme="minorHAnsi"/>
          <w:sz w:val="24"/>
          <w:lang w:eastAsia="en-US"/>
        </w:rPr>
        <w:t xml:space="preserve"> </w:t>
      </w:r>
      <w:r w:rsidR="00795B9A" w:rsidRPr="000B554C">
        <w:rPr>
          <w:rFonts w:eastAsiaTheme="minorHAnsi"/>
          <w:sz w:val="24"/>
          <w:lang w:eastAsia="en-US"/>
        </w:rPr>
        <w:t xml:space="preserve">uygun olduğuna </w:t>
      </w:r>
      <w:r w:rsidR="00795B9A" w:rsidRPr="000B554C">
        <w:rPr>
          <w:rFonts w:eastAsiaTheme="minorHAnsi"/>
          <w:b/>
          <w:bCs/>
          <w:sz w:val="24"/>
          <w:lang w:eastAsia="en-US"/>
        </w:rPr>
        <w:t xml:space="preserve">oy birliği </w:t>
      </w:r>
      <w:r w:rsidR="00795B9A" w:rsidRPr="000B554C">
        <w:rPr>
          <w:rFonts w:eastAsiaTheme="minorHAnsi"/>
          <w:sz w:val="24"/>
          <w:lang w:eastAsia="en-US"/>
        </w:rPr>
        <w:t>ile</w:t>
      </w:r>
      <w:proofErr w:type="gramEnd"/>
      <w:r w:rsidR="00795B9A" w:rsidRPr="000B554C">
        <w:rPr>
          <w:rFonts w:eastAsiaTheme="minorHAnsi"/>
          <w:sz w:val="24"/>
          <w:lang w:eastAsia="en-US"/>
        </w:rPr>
        <w:t xml:space="preserve"> karar verildi.</w:t>
      </w:r>
    </w:p>
    <w:p w:rsidR="00554207" w:rsidRPr="0088293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95D00" w:rsidRPr="00A20B82" w:rsidRDefault="00095D00" w:rsidP="00095D00">
      <w:pPr>
        <w:jc w:val="both"/>
        <w:rPr>
          <w:b/>
          <w:color w:val="000000"/>
          <w:sz w:val="24"/>
          <w:u w:val="single"/>
        </w:rPr>
      </w:pPr>
      <w:r w:rsidRPr="00A20B82">
        <w:rPr>
          <w:b/>
          <w:color w:val="000000"/>
          <w:sz w:val="24"/>
          <w:u w:val="single"/>
        </w:rPr>
        <w:t>GÜNDEM:</w:t>
      </w:r>
    </w:p>
    <w:p w:rsidR="00095D00" w:rsidRPr="00A20B82" w:rsidRDefault="00095D00" w:rsidP="00095D00">
      <w:pPr>
        <w:jc w:val="both"/>
        <w:rPr>
          <w:b/>
          <w:color w:val="000000"/>
          <w:sz w:val="24"/>
          <w:u w:val="single"/>
        </w:rPr>
      </w:pPr>
      <w:r w:rsidRPr="00A20B82">
        <w:rPr>
          <w:b/>
          <w:color w:val="000000"/>
          <w:sz w:val="24"/>
        </w:rPr>
        <w:t xml:space="preserve">      </w:t>
      </w:r>
    </w:p>
    <w:p w:rsidR="00095D00" w:rsidRPr="006D4869" w:rsidRDefault="00095D00" w:rsidP="006D486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0B82">
        <w:t xml:space="preserve">Fakültemiz </w:t>
      </w:r>
      <w:r w:rsidRPr="006D4869">
        <w:rPr>
          <w:b/>
        </w:rPr>
        <w:t>Halkla İlişkiler ve Reklamcılık</w:t>
      </w:r>
      <w:r w:rsidRPr="00A20B82">
        <w:t xml:space="preserve"> </w:t>
      </w:r>
      <w:r w:rsidRPr="006D4869">
        <w:rPr>
          <w:b/>
        </w:rPr>
        <w:t>Bölüm Başkanlığı’</w:t>
      </w:r>
      <w:r w:rsidRPr="00A20B82">
        <w:t xml:space="preserve">nın </w:t>
      </w:r>
      <w:proofErr w:type="gramStart"/>
      <w:r>
        <w:t>14</w:t>
      </w:r>
      <w:r w:rsidRPr="00A20B82">
        <w:t>/05/2019</w:t>
      </w:r>
      <w:proofErr w:type="gramEnd"/>
      <w:r w:rsidRPr="00A20B82">
        <w:t xml:space="preserve"> tarihli ve </w:t>
      </w:r>
      <w:r w:rsidRPr="006D4869">
        <w:rPr>
          <w:rFonts w:ascii="TimesNewRomanPSMT" w:eastAsiaTheme="minorHAnsi" w:hAnsi="TimesNewRomanPSMT" w:cs="TimesNewRomanPSMT"/>
          <w:lang w:eastAsia="en-US"/>
        </w:rPr>
        <w:t xml:space="preserve">33989565/300/17780 </w:t>
      </w:r>
      <w:r w:rsidRPr="00A20B82">
        <w:t>sayılı yazısı görüşmeye açıldı.</w:t>
      </w:r>
    </w:p>
    <w:p w:rsidR="00095D00" w:rsidRDefault="00095D0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14731" w:rsidRDefault="0011473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pPr w:leftFromText="141" w:rightFromText="141" w:vertAnchor="text" w:horzAnchor="margin" w:tblpX="500" w:tblpY="1266"/>
        <w:tblW w:w="8255" w:type="dxa"/>
        <w:tblLook w:val="04A0" w:firstRow="1" w:lastRow="0" w:firstColumn="1" w:lastColumn="0" w:noHBand="0" w:noVBand="1"/>
      </w:tblPr>
      <w:tblGrid>
        <w:gridCol w:w="1526"/>
        <w:gridCol w:w="2410"/>
        <w:gridCol w:w="4319"/>
      </w:tblGrid>
      <w:tr w:rsidR="00B053A2" w:rsidRPr="00061548" w:rsidTr="00B053A2">
        <w:tc>
          <w:tcPr>
            <w:tcW w:w="1526" w:type="dxa"/>
          </w:tcPr>
          <w:p w:rsidR="00B053A2" w:rsidRPr="00061548" w:rsidRDefault="00B053A2" w:rsidP="00B0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6154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ÖĞRENCİ NO</w:t>
            </w:r>
          </w:p>
        </w:tc>
        <w:tc>
          <w:tcPr>
            <w:tcW w:w="2410" w:type="dxa"/>
          </w:tcPr>
          <w:p w:rsidR="00B053A2" w:rsidRPr="00061548" w:rsidRDefault="00B053A2" w:rsidP="00B0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6154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ADI-SOYADI</w:t>
            </w:r>
          </w:p>
        </w:tc>
        <w:tc>
          <w:tcPr>
            <w:tcW w:w="4319" w:type="dxa"/>
          </w:tcPr>
          <w:p w:rsidR="00B053A2" w:rsidRPr="00061548" w:rsidRDefault="00B053A2" w:rsidP="00B0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6154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SİLİNMESİ İSTENEN DERSLER</w:t>
            </w:r>
          </w:p>
        </w:tc>
      </w:tr>
      <w:tr w:rsidR="00B053A2" w:rsidRPr="00061548" w:rsidTr="00B053A2">
        <w:tc>
          <w:tcPr>
            <w:tcW w:w="1526" w:type="dxa"/>
          </w:tcPr>
          <w:p w:rsidR="00B053A2" w:rsidRPr="00061548" w:rsidRDefault="00B053A2" w:rsidP="00B05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061548">
              <w:rPr>
                <w:rFonts w:eastAsiaTheme="minorHAnsi"/>
                <w:sz w:val="22"/>
                <w:szCs w:val="22"/>
                <w:lang w:eastAsia="en-US"/>
              </w:rPr>
              <w:t>151600552</w:t>
            </w:r>
            <w:proofErr w:type="gramEnd"/>
          </w:p>
        </w:tc>
        <w:tc>
          <w:tcPr>
            <w:tcW w:w="2410" w:type="dxa"/>
          </w:tcPr>
          <w:p w:rsidR="00B053A2" w:rsidRPr="00061548" w:rsidRDefault="00B053A2" w:rsidP="00B05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061548">
              <w:rPr>
                <w:rFonts w:eastAsiaTheme="minorHAnsi"/>
                <w:sz w:val="22"/>
                <w:szCs w:val="22"/>
              </w:rPr>
              <w:t>Nurdaulet</w:t>
            </w:r>
            <w:proofErr w:type="spellEnd"/>
            <w:r w:rsidRPr="00061548">
              <w:rPr>
                <w:rFonts w:eastAsiaTheme="minorHAnsi"/>
                <w:sz w:val="22"/>
                <w:szCs w:val="22"/>
                <w:lang w:eastAsia="en-US"/>
              </w:rPr>
              <w:t xml:space="preserve"> AKYN</w:t>
            </w:r>
          </w:p>
        </w:tc>
        <w:tc>
          <w:tcPr>
            <w:tcW w:w="4319" w:type="dxa"/>
          </w:tcPr>
          <w:p w:rsidR="00B053A2" w:rsidRPr="00061548" w:rsidRDefault="00B053A2" w:rsidP="00B053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61548">
              <w:rPr>
                <w:rFonts w:eastAsiaTheme="minorHAnsi"/>
                <w:sz w:val="22"/>
                <w:szCs w:val="22"/>
                <w:lang w:eastAsia="en-US"/>
              </w:rPr>
              <w:t>HIR223 Reklam Dili Çözümlemesi</w:t>
            </w:r>
          </w:p>
        </w:tc>
      </w:tr>
    </w:tbl>
    <w:p w:rsidR="00B053A2" w:rsidRPr="00061548" w:rsidRDefault="00114731" w:rsidP="0011473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61548">
        <w:rPr>
          <w:b/>
          <w:sz w:val="24"/>
        </w:rPr>
        <w:t>Karar No 0</w:t>
      </w:r>
      <w:r w:rsidR="006D4869">
        <w:rPr>
          <w:b/>
          <w:sz w:val="24"/>
        </w:rPr>
        <w:t>4</w:t>
      </w:r>
      <w:r w:rsidRPr="00061548">
        <w:rPr>
          <w:b/>
          <w:sz w:val="24"/>
        </w:rPr>
        <w:t>-</w:t>
      </w:r>
      <w:r w:rsidRPr="00061548">
        <w:rPr>
          <w:sz w:val="24"/>
        </w:rPr>
        <w:t xml:space="preserve"> </w:t>
      </w:r>
      <w:r w:rsidRPr="00061548">
        <w:rPr>
          <w:rFonts w:eastAsiaTheme="minorHAnsi"/>
          <w:sz w:val="24"/>
          <w:lang w:eastAsia="en-US"/>
        </w:rPr>
        <w:t xml:space="preserve">Yapılan görüşmeler sonunda; </w:t>
      </w:r>
      <w:r w:rsidRPr="00061548">
        <w:rPr>
          <w:sz w:val="24"/>
        </w:rPr>
        <w:t xml:space="preserve">Fakültemiz </w:t>
      </w:r>
      <w:r w:rsidRPr="00061548">
        <w:rPr>
          <w:b/>
          <w:sz w:val="24"/>
        </w:rPr>
        <w:t>Halkla İlişkiler ve Reklamcılık</w:t>
      </w:r>
      <w:r w:rsidRPr="00061548">
        <w:rPr>
          <w:sz w:val="24"/>
        </w:rPr>
        <w:t xml:space="preserve"> </w:t>
      </w:r>
      <w:r w:rsidRPr="00061548">
        <w:rPr>
          <w:b/>
          <w:sz w:val="24"/>
        </w:rPr>
        <w:t xml:space="preserve">Bölümü </w:t>
      </w:r>
      <w:r w:rsidRPr="00061548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Pr="00061548">
        <w:rPr>
          <w:rFonts w:eastAsiaTheme="minorHAnsi"/>
          <w:sz w:val="24"/>
          <w:lang w:eastAsia="en-US"/>
        </w:rPr>
        <w:t>151600552</w:t>
      </w:r>
      <w:proofErr w:type="gramEnd"/>
      <w:r w:rsidRPr="00061548">
        <w:rPr>
          <w:rFonts w:eastAsiaTheme="minorHAnsi"/>
          <w:sz w:val="24"/>
          <w:lang w:eastAsia="en-US"/>
        </w:rPr>
        <w:t xml:space="preserve"> numaralı </w:t>
      </w:r>
      <w:proofErr w:type="spellStart"/>
      <w:r w:rsidR="003E3674">
        <w:rPr>
          <w:rFonts w:eastAsiaTheme="minorHAnsi"/>
          <w:sz w:val="24"/>
          <w:lang w:eastAsia="en-US"/>
        </w:rPr>
        <w:t>Nurdaulet</w:t>
      </w:r>
      <w:proofErr w:type="spellEnd"/>
      <w:r w:rsidR="00061548" w:rsidRPr="00061548">
        <w:rPr>
          <w:rFonts w:eastAsiaTheme="minorHAnsi"/>
          <w:sz w:val="24"/>
          <w:lang w:eastAsia="en-US"/>
        </w:rPr>
        <w:t xml:space="preserve"> </w:t>
      </w:r>
      <w:proofErr w:type="spellStart"/>
      <w:r w:rsidR="00061548" w:rsidRPr="00061548">
        <w:rPr>
          <w:rFonts w:eastAsiaTheme="minorHAnsi"/>
          <w:sz w:val="24"/>
          <w:lang w:eastAsia="en-US"/>
        </w:rPr>
        <w:t>A</w:t>
      </w:r>
      <w:r w:rsidRPr="00061548">
        <w:rPr>
          <w:rFonts w:eastAsiaTheme="minorHAnsi"/>
          <w:sz w:val="24"/>
          <w:lang w:eastAsia="en-US"/>
        </w:rPr>
        <w:t>KYN'nin</w:t>
      </w:r>
      <w:proofErr w:type="spellEnd"/>
      <w:r w:rsidRPr="00061548">
        <w:rPr>
          <w:rFonts w:eastAsiaTheme="minorHAnsi"/>
          <w:sz w:val="24"/>
          <w:lang w:eastAsia="en-US"/>
        </w:rPr>
        <w:t xml:space="preserve"> aşağıda belirtilen dersin transkriptinden silinmesinin uygun olduğuna ve gereği için Öğrenci İşleri Dairesi Başkanlığı’na iletilmesine </w:t>
      </w:r>
      <w:r w:rsidRPr="00061548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061548">
        <w:rPr>
          <w:rFonts w:eastAsiaTheme="minorHAnsi"/>
          <w:sz w:val="24"/>
          <w:lang w:eastAsia="en-US"/>
        </w:rPr>
        <w:t>ile karar verildi.</w:t>
      </w:r>
    </w:p>
    <w:p w:rsidR="00095D00" w:rsidRDefault="00095D00" w:rsidP="00114731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BA4928" w:rsidRPr="00061548" w:rsidRDefault="00BA4928" w:rsidP="00114731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DC62B7" w:rsidRPr="00A20B82" w:rsidRDefault="00DC62B7" w:rsidP="00DC62B7">
      <w:pPr>
        <w:jc w:val="both"/>
        <w:rPr>
          <w:b/>
          <w:color w:val="000000"/>
          <w:sz w:val="24"/>
          <w:u w:val="single"/>
        </w:rPr>
      </w:pPr>
      <w:r w:rsidRPr="00A20B82">
        <w:rPr>
          <w:b/>
          <w:color w:val="000000"/>
          <w:sz w:val="24"/>
          <w:u w:val="single"/>
        </w:rPr>
        <w:t>GÜNDEM:</w:t>
      </w:r>
    </w:p>
    <w:p w:rsidR="00DC62B7" w:rsidRPr="00A20B82" w:rsidRDefault="00DC62B7" w:rsidP="00DC62B7">
      <w:pPr>
        <w:jc w:val="both"/>
        <w:rPr>
          <w:b/>
          <w:color w:val="000000"/>
          <w:sz w:val="24"/>
          <w:u w:val="single"/>
        </w:rPr>
      </w:pPr>
      <w:r w:rsidRPr="00A20B82">
        <w:rPr>
          <w:b/>
          <w:color w:val="000000"/>
          <w:sz w:val="24"/>
        </w:rPr>
        <w:t xml:space="preserve">      </w:t>
      </w:r>
    </w:p>
    <w:p w:rsidR="00DC62B7" w:rsidRPr="00DC62B7" w:rsidRDefault="00DC62B7" w:rsidP="00DC62B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0B82">
        <w:t xml:space="preserve">Fakültemiz </w:t>
      </w:r>
      <w:r w:rsidRPr="00DC62B7">
        <w:rPr>
          <w:b/>
        </w:rPr>
        <w:t>Halkla İlişkiler ve Reklamcılık</w:t>
      </w:r>
      <w:r w:rsidRPr="00A20B82">
        <w:t xml:space="preserve"> </w:t>
      </w:r>
      <w:r w:rsidRPr="00DC62B7">
        <w:rPr>
          <w:b/>
        </w:rPr>
        <w:t>Bölüm Başkanlığı’</w:t>
      </w:r>
      <w:r w:rsidRPr="00A20B82">
        <w:t xml:space="preserve">nın </w:t>
      </w:r>
      <w:proofErr w:type="gramStart"/>
      <w:r>
        <w:t>14</w:t>
      </w:r>
      <w:r w:rsidRPr="00A20B82">
        <w:t>/05/2019</w:t>
      </w:r>
      <w:proofErr w:type="gramEnd"/>
      <w:r w:rsidRPr="00A20B82">
        <w:t xml:space="preserve"> tarihli ve </w:t>
      </w:r>
      <w:r>
        <w:rPr>
          <w:rFonts w:ascii="TimesNewRomanPSMT" w:eastAsiaTheme="minorHAnsi" w:hAnsi="TimesNewRomanPSMT" w:cs="TimesNewRomanPSMT"/>
          <w:lang w:eastAsia="en-US"/>
        </w:rPr>
        <w:t>33989565/310.02.01.1/</w:t>
      </w:r>
      <w:r w:rsidRPr="00DC62B7">
        <w:rPr>
          <w:rFonts w:ascii="TimesNewRomanPSMT" w:eastAsiaTheme="minorHAnsi" w:hAnsi="TimesNewRomanPSMT" w:cs="TimesNewRomanPSMT"/>
          <w:lang w:eastAsia="en-US"/>
        </w:rPr>
        <w:t xml:space="preserve"> /1778</w:t>
      </w:r>
      <w:r w:rsidR="0074124F">
        <w:rPr>
          <w:rFonts w:ascii="TimesNewRomanPSMT" w:eastAsiaTheme="minorHAnsi" w:hAnsi="TimesNewRomanPSMT" w:cs="TimesNewRomanPSMT"/>
          <w:lang w:eastAsia="en-US"/>
        </w:rPr>
        <w:t>1</w:t>
      </w:r>
      <w:r w:rsidRPr="00DC62B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20B82">
        <w:t>sayılı yazısı görüşmeye açıldı.</w:t>
      </w:r>
    </w:p>
    <w:p w:rsidR="00061548" w:rsidRPr="00061548" w:rsidRDefault="00061548" w:rsidP="00114731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5A572C" w:rsidRDefault="00DC62B7" w:rsidP="005A572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74408">
        <w:rPr>
          <w:b/>
          <w:sz w:val="24"/>
        </w:rPr>
        <w:t>Karar No 0</w:t>
      </w:r>
      <w:r w:rsidR="00A7202B">
        <w:rPr>
          <w:b/>
          <w:sz w:val="24"/>
        </w:rPr>
        <w:t>5</w:t>
      </w:r>
      <w:r w:rsidRPr="00874408">
        <w:rPr>
          <w:b/>
          <w:sz w:val="24"/>
        </w:rPr>
        <w:t>-</w:t>
      </w:r>
      <w:r w:rsidRPr="00874408">
        <w:rPr>
          <w:sz w:val="24"/>
        </w:rPr>
        <w:t xml:space="preserve"> </w:t>
      </w:r>
      <w:r w:rsidRPr="00874408">
        <w:rPr>
          <w:rFonts w:eastAsiaTheme="minorHAnsi"/>
          <w:sz w:val="24"/>
          <w:lang w:eastAsia="en-US"/>
        </w:rPr>
        <w:t xml:space="preserve">Yapılan görüşmeler sonunda; </w:t>
      </w:r>
      <w:r w:rsidRPr="00874408">
        <w:rPr>
          <w:sz w:val="24"/>
        </w:rPr>
        <w:t>Fakültemiz Halkla İlişkiler ve Reklamcılık Bölümü</w:t>
      </w:r>
      <w:r w:rsidRPr="00874408">
        <w:rPr>
          <w:b/>
          <w:sz w:val="24"/>
        </w:rPr>
        <w:t xml:space="preserve"> </w:t>
      </w:r>
      <w:r w:rsidRPr="00874408">
        <w:rPr>
          <w:rFonts w:eastAsiaTheme="minorHAnsi"/>
          <w:sz w:val="24"/>
          <w:lang w:eastAsia="en-US"/>
        </w:rPr>
        <w:t>öğrencilerinden</w:t>
      </w:r>
      <w:r w:rsidR="003A6846" w:rsidRPr="00874408">
        <w:rPr>
          <w:rFonts w:eastAsiaTheme="minorHAnsi"/>
          <w:sz w:val="24"/>
          <w:lang w:eastAsia="en-US"/>
        </w:rPr>
        <w:t xml:space="preserve"> </w:t>
      </w:r>
      <w:r w:rsidR="003A6846" w:rsidRPr="00BD03BC">
        <w:rPr>
          <w:rFonts w:eastAsiaTheme="minorHAnsi"/>
          <w:b/>
          <w:sz w:val="24"/>
          <w:lang w:eastAsia="en-US"/>
        </w:rPr>
        <w:t>Farabi Öğrenci Değişim Programı</w:t>
      </w:r>
      <w:r w:rsidR="003A6846" w:rsidRPr="00874408">
        <w:rPr>
          <w:rFonts w:eastAsiaTheme="minorHAnsi"/>
          <w:sz w:val="24"/>
          <w:lang w:eastAsia="en-US"/>
        </w:rPr>
        <w:t xml:space="preserve"> kapsamında İstanbul</w:t>
      </w:r>
      <w:r w:rsidR="00874408" w:rsidRPr="00874408">
        <w:rPr>
          <w:rFonts w:eastAsiaTheme="minorHAnsi"/>
          <w:sz w:val="24"/>
          <w:lang w:eastAsia="en-US"/>
        </w:rPr>
        <w:t xml:space="preserve"> </w:t>
      </w:r>
      <w:r w:rsidR="003A6846" w:rsidRPr="00874408">
        <w:rPr>
          <w:rFonts w:eastAsiaTheme="minorHAnsi"/>
          <w:sz w:val="24"/>
          <w:lang w:eastAsia="en-US"/>
        </w:rPr>
        <w:t>Üniversitesi'ne öğrenim görmek üzere gidip gelen</w:t>
      </w:r>
      <w:r w:rsidR="00874408" w:rsidRPr="00874408">
        <w:rPr>
          <w:rFonts w:eastAsiaTheme="minorHAnsi"/>
          <w:sz w:val="24"/>
          <w:lang w:eastAsia="en-US"/>
        </w:rPr>
        <w:t xml:space="preserve"> </w:t>
      </w:r>
      <w:r w:rsidR="003A6846" w:rsidRPr="00874408">
        <w:rPr>
          <w:rFonts w:eastAsiaTheme="minorHAnsi"/>
          <w:b/>
          <w:sz w:val="24"/>
          <w:lang w:eastAsia="en-US"/>
        </w:rPr>
        <w:t>G1516.00036</w:t>
      </w:r>
      <w:r w:rsidR="003A6846" w:rsidRPr="00874408">
        <w:rPr>
          <w:rFonts w:eastAsiaTheme="minorHAnsi"/>
          <w:sz w:val="24"/>
          <w:lang w:eastAsia="en-US"/>
        </w:rPr>
        <w:t xml:space="preserve"> numaralı </w:t>
      </w:r>
      <w:r w:rsidR="003A6846" w:rsidRPr="00874408">
        <w:rPr>
          <w:rFonts w:eastAsiaTheme="minorHAnsi"/>
          <w:b/>
          <w:sz w:val="24"/>
          <w:lang w:eastAsia="en-US"/>
        </w:rPr>
        <w:t>Emirhan</w:t>
      </w:r>
      <w:r w:rsidR="00874408" w:rsidRPr="00874408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3A6846" w:rsidRPr="00874408">
        <w:rPr>
          <w:rFonts w:eastAsiaTheme="minorHAnsi"/>
          <w:b/>
          <w:sz w:val="24"/>
          <w:lang w:eastAsia="en-US"/>
        </w:rPr>
        <w:t>TOPÇU</w:t>
      </w:r>
      <w:r w:rsidR="000444F0">
        <w:rPr>
          <w:rFonts w:eastAsiaTheme="minorHAnsi"/>
          <w:sz w:val="24"/>
          <w:lang w:eastAsia="en-US"/>
        </w:rPr>
        <w:t>'nun</w:t>
      </w:r>
      <w:proofErr w:type="spellEnd"/>
      <w:r w:rsidR="000444F0">
        <w:rPr>
          <w:rFonts w:eastAsiaTheme="minorHAnsi"/>
          <w:sz w:val="24"/>
          <w:lang w:eastAsia="en-US"/>
        </w:rPr>
        <w:t xml:space="preserve"> </w:t>
      </w:r>
      <w:proofErr w:type="gramStart"/>
      <w:r w:rsidR="000444F0">
        <w:rPr>
          <w:rFonts w:eastAsiaTheme="minorHAnsi"/>
          <w:sz w:val="24"/>
          <w:lang w:eastAsia="en-US"/>
        </w:rPr>
        <w:t>08/05/2019</w:t>
      </w:r>
      <w:proofErr w:type="gramEnd"/>
      <w:r w:rsidR="000444F0">
        <w:rPr>
          <w:rFonts w:eastAsiaTheme="minorHAnsi"/>
          <w:sz w:val="24"/>
          <w:lang w:eastAsia="en-US"/>
        </w:rPr>
        <w:t xml:space="preserve"> tarihli ve 243 sayılı 05</w:t>
      </w:r>
      <w:r w:rsidR="003A6846" w:rsidRPr="00874408">
        <w:rPr>
          <w:rFonts w:eastAsiaTheme="minorHAnsi"/>
          <w:sz w:val="24"/>
          <w:lang w:eastAsia="en-US"/>
        </w:rPr>
        <w:t xml:space="preserve"> madde</w:t>
      </w:r>
      <w:r w:rsidR="00874408" w:rsidRPr="00874408">
        <w:rPr>
          <w:rFonts w:eastAsiaTheme="minorHAnsi"/>
          <w:sz w:val="24"/>
          <w:lang w:eastAsia="en-US"/>
        </w:rPr>
        <w:t xml:space="preserve"> </w:t>
      </w:r>
      <w:r w:rsidR="003A6846" w:rsidRPr="00874408">
        <w:rPr>
          <w:rFonts w:eastAsiaTheme="minorHAnsi"/>
          <w:sz w:val="24"/>
          <w:lang w:eastAsia="en-US"/>
        </w:rPr>
        <w:t>numaralı kararındaki intibakının düzeltilerek ekteki şekliyle uygun olduğuna ve gereği için</w:t>
      </w:r>
      <w:r w:rsidR="005A572C">
        <w:rPr>
          <w:rFonts w:eastAsiaTheme="minorHAnsi"/>
          <w:sz w:val="24"/>
          <w:lang w:eastAsia="en-US"/>
        </w:rPr>
        <w:t xml:space="preserve"> </w:t>
      </w:r>
      <w:r w:rsidR="005A572C" w:rsidRPr="00061548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5A572C" w:rsidRPr="00061548">
        <w:rPr>
          <w:rFonts w:eastAsiaTheme="minorHAnsi"/>
          <w:b/>
          <w:bCs/>
          <w:sz w:val="24"/>
          <w:lang w:eastAsia="en-US"/>
        </w:rPr>
        <w:t xml:space="preserve">oy birliği </w:t>
      </w:r>
      <w:r w:rsidR="005A572C" w:rsidRPr="00061548">
        <w:rPr>
          <w:rFonts w:eastAsiaTheme="minorHAnsi"/>
          <w:sz w:val="24"/>
          <w:lang w:eastAsia="en-US"/>
        </w:rPr>
        <w:t>ile karar verildi.</w:t>
      </w:r>
    </w:p>
    <w:p w:rsidR="00061548" w:rsidRPr="00874408" w:rsidRDefault="00061548" w:rsidP="0087440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1739C" w:rsidRDefault="0001739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049E7" w:rsidRDefault="00E049E7" w:rsidP="00FF4E9E">
      <w:pPr>
        <w:ind w:left="3540" w:firstLine="708"/>
        <w:rPr>
          <w:b/>
          <w:bCs/>
          <w:sz w:val="24"/>
        </w:rPr>
      </w:pPr>
    </w:p>
    <w:p w:rsidR="00C12CD6" w:rsidRDefault="00C12CD6" w:rsidP="00FF4E9E">
      <w:pPr>
        <w:ind w:left="3540" w:firstLine="708"/>
        <w:rPr>
          <w:b/>
          <w:bCs/>
          <w:sz w:val="24"/>
        </w:rPr>
      </w:pPr>
    </w:p>
    <w:p w:rsidR="00DD64A9" w:rsidRDefault="00DD64A9" w:rsidP="00FF4E9E">
      <w:pPr>
        <w:ind w:left="3540" w:firstLine="708"/>
        <w:rPr>
          <w:b/>
          <w:bCs/>
          <w:sz w:val="24"/>
        </w:rPr>
      </w:pPr>
    </w:p>
    <w:p w:rsidR="0001739C" w:rsidRDefault="0001739C" w:rsidP="00FF4E9E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01739C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2F"/>
    <w:multiLevelType w:val="hybridMultilevel"/>
    <w:tmpl w:val="793EB306"/>
    <w:lvl w:ilvl="0" w:tplc="6C22F412">
      <w:start w:val="6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A2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357"/>
    <w:multiLevelType w:val="hybridMultilevel"/>
    <w:tmpl w:val="D5D26374"/>
    <w:lvl w:ilvl="0" w:tplc="ADEE16A2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7EBD"/>
    <w:multiLevelType w:val="hybridMultilevel"/>
    <w:tmpl w:val="664A861A"/>
    <w:lvl w:ilvl="0" w:tplc="1A70B5D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1E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5EF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7A6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7BB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87F9C"/>
    <w:multiLevelType w:val="hybridMultilevel"/>
    <w:tmpl w:val="9F04DBF4"/>
    <w:lvl w:ilvl="0" w:tplc="AF3C1382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73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47D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385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07688"/>
    <w:multiLevelType w:val="hybridMultilevel"/>
    <w:tmpl w:val="1A9C5200"/>
    <w:lvl w:ilvl="0" w:tplc="28EA041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07D0"/>
    <w:multiLevelType w:val="hybridMultilevel"/>
    <w:tmpl w:val="6BBA274A"/>
    <w:lvl w:ilvl="0" w:tplc="A688261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F580B"/>
    <w:multiLevelType w:val="hybridMultilevel"/>
    <w:tmpl w:val="497EBE70"/>
    <w:lvl w:ilvl="0" w:tplc="744CE26A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C096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F6A19"/>
    <w:multiLevelType w:val="hybridMultilevel"/>
    <w:tmpl w:val="422C03C6"/>
    <w:lvl w:ilvl="0" w:tplc="453428A2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5C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8408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E52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D751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1542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13235"/>
    <w:multiLevelType w:val="hybridMultilevel"/>
    <w:tmpl w:val="A93AB31E"/>
    <w:lvl w:ilvl="0" w:tplc="0B00404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B2F6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F5D7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32613"/>
    <w:multiLevelType w:val="hybridMultilevel"/>
    <w:tmpl w:val="E5243FB2"/>
    <w:lvl w:ilvl="0" w:tplc="2350326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00C1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87A9B"/>
    <w:multiLevelType w:val="hybridMultilevel"/>
    <w:tmpl w:val="92F2E1F0"/>
    <w:lvl w:ilvl="0" w:tplc="43D4735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7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19"/>
  </w:num>
  <w:num w:numId="12">
    <w:abstractNumId w:val="8"/>
  </w:num>
  <w:num w:numId="13">
    <w:abstractNumId w:val="1"/>
  </w:num>
  <w:num w:numId="14">
    <w:abstractNumId w:val="26"/>
  </w:num>
  <w:num w:numId="15">
    <w:abstractNumId w:val="12"/>
  </w:num>
  <w:num w:numId="16">
    <w:abstractNumId w:val="4"/>
  </w:num>
  <w:num w:numId="17">
    <w:abstractNumId w:val="21"/>
  </w:num>
  <w:num w:numId="18">
    <w:abstractNumId w:val="23"/>
  </w:num>
  <w:num w:numId="19">
    <w:abstractNumId w:val="17"/>
  </w:num>
  <w:num w:numId="20">
    <w:abstractNumId w:val="24"/>
  </w:num>
  <w:num w:numId="21">
    <w:abstractNumId w:val="18"/>
  </w:num>
  <w:num w:numId="22">
    <w:abstractNumId w:val="16"/>
  </w:num>
  <w:num w:numId="23">
    <w:abstractNumId w:val="5"/>
  </w:num>
  <w:num w:numId="24">
    <w:abstractNumId w:val="25"/>
  </w:num>
  <w:num w:numId="25">
    <w:abstractNumId w:val="20"/>
  </w:num>
  <w:num w:numId="26">
    <w:abstractNumId w:val="28"/>
  </w:num>
  <w:num w:numId="27">
    <w:abstractNumId w:val="11"/>
  </w:num>
  <w:num w:numId="28">
    <w:abstractNumId w:val="22"/>
  </w:num>
  <w:num w:numId="29">
    <w:abstractNumId w:val="15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340F"/>
    <w:rsid w:val="00093415"/>
    <w:rsid w:val="0009443A"/>
    <w:rsid w:val="00094C9C"/>
    <w:rsid w:val="00095D00"/>
    <w:rsid w:val="000961A5"/>
    <w:rsid w:val="00096B58"/>
    <w:rsid w:val="00096C47"/>
    <w:rsid w:val="00096F4D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54C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A01EF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0D2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6E07"/>
    <w:rsid w:val="001C7541"/>
    <w:rsid w:val="001C7FFC"/>
    <w:rsid w:val="001D0D9A"/>
    <w:rsid w:val="001D17A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331"/>
    <w:rsid w:val="001E3C74"/>
    <w:rsid w:val="001E3DF3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4EE"/>
    <w:rsid w:val="002A101D"/>
    <w:rsid w:val="002A1969"/>
    <w:rsid w:val="002A2BB0"/>
    <w:rsid w:val="002A3976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435C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6846"/>
    <w:rsid w:val="003A7EB2"/>
    <w:rsid w:val="003B101A"/>
    <w:rsid w:val="003B1102"/>
    <w:rsid w:val="003B1C04"/>
    <w:rsid w:val="003B1D7D"/>
    <w:rsid w:val="003B24F3"/>
    <w:rsid w:val="003B3225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5B11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5E0E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3779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2C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662B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5AE3"/>
    <w:rsid w:val="006B6FCA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35E9"/>
    <w:rsid w:val="006D486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24F"/>
    <w:rsid w:val="00741765"/>
    <w:rsid w:val="007433E2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2937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DEC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445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5861"/>
    <w:rsid w:val="00B70FDC"/>
    <w:rsid w:val="00B71BD5"/>
    <w:rsid w:val="00B73B92"/>
    <w:rsid w:val="00B7417E"/>
    <w:rsid w:val="00B748D9"/>
    <w:rsid w:val="00B758DF"/>
    <w:rsid w:val="00B76E9B"/>
    <w:rsid w:val="00B807E9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92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1A37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7A7"/>
    <w:rsid w:val="00EA18FF"/>
    <w:rsid w:val="00EA1958"/>
    <w:rsid w:val="00EA380B"/>
    <w:rsid w:val="00EA43D0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842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B48F-2D96-49E3-8F61-795C37BA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3098</cp:revision>
  <cp:lastPrinted>2019-05-15T10:37:00Z</cp:lastPrinted>
  <dcterms:created xsi:type="dcterms:W3CDTF">2016-12-27T06:38:00Z</dcterms:created>
  <dcterms:modified xsi:type="dcterms:W3CDTF">2019-07-04T11:38:00Z</dcterms:modified>
</cp:coreProperties>
</file>