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2" w:rsidRDefault="00883C32" w:rsidP="00883C32">
      <w:pPr>
        <w:rPr>
          <w:b/>
          <w:bCs/>
          <w:sz w:val="24"/>
        </w:rPr>
      </w:pP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883C32" w:rsidRPr="00D02508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883C32" w:rsidRDefault="00883C32" w:rsidP="00883C32">
      <w:pPr>
        <w:tabs>
          <w:tab w:val="left" w:pos="2340"/>
        </w:tabs>
        <w:jc w:val="both"/>
        <w:rPr>
          <w:b/>
          <w:sz w:val="24"/>
        </w:rPr>
      </w:pPr>
    </w:p>
    <w:p w:rsidR="006A4DBB" w:rsidRDefault="006A4DBB" w:rsidP="00883C32">
      <w:pPr>
        <w:tabs>
          <w:tab w:val="left" w:pos="2340"/>
        </w:tabs>
        <w:jc w:val="both"/>
        <w:rPr>
          <w:b/>
          <w:sz w:val="24"/>
        </w:rPr>
      </w:pPr>
    </w:p>
    <w:p w:rsidR="006A4DBB" w:rsidRDefault="00B41417" w:rsidP="006A4DBB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2016/103</w:t>
      </w:r>
    </w:p>
    <w:p w:rsidR="006A4DBB" w:rsidRDefault="00B41417" w:rsidP="006A4DBB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23</w:t>
      </w:r>
      <w:r w:rsidR="006A4DBB">
        <w:rPr>
          <w:b/>
          <w:sz w:val="24"/>
        </w:rPr>
        <w:t>/02/2016</w:t>
      </w:r>
      <w:proofErr w:type="gramEnd"/>
    </w:p>
    <w:p w:rsidR="006A4DBB" w:rsidRDefault="006A4DBB" w:rsidP="006A4DBB">
      <w:pPr>
        <w:tabs>
          <w:tab w:val="left" w:pos="2340"/>
        </w:tabs>
        <w:jc w:val="both"/>
        <w:rPr>
          <w:b/>
          <w:sz w:val="24"/>
        </w:rPr>
      </w:pPr>
    </w:p>
    <w:p w:rsidR="006A4DBB" w:rsidRDefault="006A4DBB" w:rsidP="006A4DB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Fakültemiz Yönetim Kurulu, Dekan Prof. Dr. Aytekin İŞMAN Başkanlığı’nda toplanarak, gündemdeki maddeyi görüşmüş ve aşağıdaki kararı almıştır.</w:t>
      </w:r>
    </w:p>
    <w:p w:rsidR="00D87ED7" w:rsidRDefault="00D87ED7" w:rsidP="006A4DBB">
      <w:pPr>
        <w:rPr>
          <w:b/>
          <w:sz w:val="24"/>
          <w:u w:val="single"/>
        </w:rPr>
      </w:pPr>
    </w:p>
    <w:p w:rsidR="006A4DBB" w:rsidRPr="00F06DBE" w:rsidRDefault="006A4DBB" w:rsidP="006A4DBB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6A4DBB" w:rsidRPr="00F06DBE" w:rsidRDefault="006A4DBB" w:rsidP="006A4DBB">
      <w:pPr>
        <w:rPr>
          <w:b/>
          <w:sz w:val="24"/>
          <w:u w:val="single"/>
        </w:rPr>
      </w:pPr>
    </w:p>
    <w:p w:rsidR="006A4DBB" w:rsidRPr="00D87ED7" w:rsidRDefault="006A4DBB" w:rsidP="0081074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01</w:t>
      </w:r>
      <w:r w:rsidRPr="00F06DBE">
        <w:rPr>
          <w:b/>
          <w:sz w:val="24"/>
        </w:rPr>
        <w:t xml:space="preserve">- </w:t>
      </w:r>
      <w:r w:rsidR="00D87ED7">
        <w:rPr>
          <w:sz w:val="24"/>
        </w:rPr>
        <w:t xml:space="preserve">Fakültemiz </w:t>
      </w:r>
      <w:r w:rsidR="00B41417">
        <w:rPr>
          <w:sz w:val="24"/>
        </w:rPr>
        <w:t>İletişim Tasarımı ve Medya</w:t>
      </w:r>
      <w:r w:rsidR="002A018F">
        <w:rPr>
          <w:sz w:val="24"/>
        </w:rPr>
        <w:t xml:space="preserve"> Bölüm Başkanlığı’nın </w:t>
      </w:r>
      <w:proofErr w:type="gramStart"/>
      <w:r w:rsidR="00B41417">
        <w:rPr>
          <w:sz w:val="24"/>
        </w:rPr>
        <w:t>23</w:t>
      </w:r>
      <w:r w:rsidR="002A018F">
        <w:rPr>
          <w:sz w:val="24"/>
        </w:rPr>
        <w:t>/02/2016</w:t>
      </w:r>
      <w:proofErr w:type="gramEnd"/>
      <w:r w:rsidR="002A018F">
        <w:rPr>
          <w:sz w:val="24"/>
        </w:rPr>
        <w:t xml:space="preserve"> tarihli </w:t>
      </w:r>
      <w:r w:rsidR="00D87ED7">
        <w:rPr>
          <w:sz w:val="24"/>
        </w:rPr>
        <w:t xml:space="preserve">ve </w:t>
      </w:r>
      <w:r w:rsidR="00B41417">
        <w:rPr>
          <w:sz w:val="24"/>
        </w:rPr>
        <w:t xml:space="preserve">92517407/301.06-E.8798 </w:t>
      </w:r>
      <w:r w:rsidR="00D87ED7">
        <w:rPr>
          <w:sz w:val="24"/>
        </w:rPr>
        <w:t>sayılı yazısı görüşmeye açıldı.</w:t>
      </w:r>
    </w:p>
    <w:p w:rsidR="006A4DBB" w:rsidRPr="00F06DBE" w:rsidRDefault="006A4DBB" w:rsidP="006A4DBB">
      <w:pPr>
        <w:rPr>
          <w:rFonts w:eastAsiaTheme="minorHAnsi"/>
          <w:sz w:val="24"/>
          <w:lang w:eastAsia="en-US"/>
        </w:rPr>
      </w:pPr>
    </w:p>
    <w:p w:rsidR="0013180A" w:rsidRPr="00A53D7E" w:rsidRDefault="006A4DBB" w:rsidP="00A53D7E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="00D87ED7" w:rsidRPr="00D87ED7">
        <w:rPr>
          <w:rFonts w:eastAsiaTheme="minorHAnsi"/>
          <w:sz w:val="24"/>
          <w:lang w:eastAsia="en-US"/>
        </w:rPr>
        <w:t>Yapılan görüşmeler sonunda</w:t>
      </w:r>
      <w:r w:rsidR="00D87ED7">
        <w:rPr>
          <w:rFonts w:eastAsiaTheme="minorHAnsi"/>
          <w:b/>
          <w:sz w:val="24"/>
          <w:lang w:eastAsia="en-US"/>
        </w:rPr>
        <w:t xml:space="preserve">, </w:t>
      </w:r>
      <w:r w:rsidR="00B41417">
        <w:rPr>
          <w:rFonts w:eastAsiaTheme="minorHAnsi"/>
          <w:sz w:val="24"/>
          <w:lang w:eastAsia="en-US"/>
        </w:rPr>
        <w:t xml:space="preserve">Fakültemiz </w:t>
      </w:r>
      <w:r w:rsidR="00B41417">
        <w:rPr>
          <w:sz w:val="24"/>
        </w:rPr>
        <w:t xml:space="preserve">İletişim Tasarımı ve Medya </w:t>
      </w:r>
      <w:r w:rsidR="00B41417">
        <w:rPr>
          <w:rFonts w:eastAsiaTheme="minorHAnsi"/>
          <w:sz w:val="24"/>
          <w:lang w:eastAsia="en-US"/>
        </w:rPr>
        <w:t xml:space="preserve">Bölümü’ne 2015-2016 Eğitim-Öğretim Yılı Bahar Yarıyılı Merkezi Yerleştirme Puanı ile yatay geçiş başvuruları alınan ve kayıt hakkı kazanıp, kayıt yaptıran </w:t>
      </w:r>
      <w:r w:rsidR="00B41417" w:rsidRPr="00D43C5D">
        <w:rPr>
          <w:rFonts w:eastAsiaTheme="minorHAnsi"/>
          <w:sz w:val="24"/>
          <w:lang w:eastAsia="en-US"/>
        </w:rPr>
        <w:t>öğrenciler</w:t>
      </w:r>
      <w:r w:rsidR="00B41417">
        <w:rPr>
          <w:rFonts w:eastAsiaTheme="minorHAnsi"/>
          <w:b/>
          <w:sz w:val="24"/>
          <w:lang w:eastAsia="en-US"/>
        </w:rPr>
        <w:t xml:space="preserve"> </w:t>
      </w:r>
      <w:r w:rsidR="00B41417">
        <w:rPr>
          <w:rFonts w:eastAsiaTheme="minorHAnsi"/>
          <w:sz w:val="24"/>
          <w:lang w:eastAsia="en-US"/>
        </w:rPr>
        <w:t xml:space="preserve">ile ilgili İntibak Komisyonu Raporunun ekteki şekilde </w:t>
      </w:r>
      <w:r w:rsidR="00B41417" w:rsidRPr="00D43C5D">
        <w:rPr>
          <w:rFonts w:eastAsiaTheme="minorHAnsi"/>
          <w:b/>
          <w:sz w:val="24"/>
          <w:lang w:eastAsia="en-US"/>
        </w:rPr>
        <w:t>uygun</w:t>
      </w:r>
      <w:r w:rsidR="00B41417">
        <w:rPr>
          <w:rFonts w:eastAsiaTheme="minorHAnsi"/>
          <w:sz w:val="24"/>
          <w:lang w:eastAsia="en-US"/>
        </w:rPr>
        <w:t xml:space="preserve"> olduğuna </w:t>
      </w:r>
      <w:r w:rsidR="00B41417" w:rsidRPr="008A6D72">
        <w:rPr>
          <w:rFonts w:eastAsiaTheme="minorHAnsi"/>
          <w:sz w:val="24"/>
          <w:lang w:eastAsia="en-US"/>
        </w:rPr>
        <w:t>oy birliği ile karar verildi.</w:t>
      </w:r>
      <w:r w:rsidR="00B41417">
        <w:rPr>
          <w:rFonts w:eastAsiaTheme="minorHAnsi"/>
          <w:sz w:val="24"/>
          <w:lang w:eastAsia="en-US"/>
        </w:rPr>
        <w:t xml:space="preserve">  </w:t>
      </w:r>
    </w:p>
    <w:p w:rsidR="0013180A" w:rsidRDefault="0013180A" w:rsidP="005D517C">
      <w:pPr>
        <w:tabs>
          <w:tab w:val="left" w:pos="2340"/>
        </w:tabs>
        <w:jc w:val="both"/>
        <w:rPr>
          <w:b/>
          <w:sz w:val="24"/>
        </w:rPr>
      </w:pPr>
    </w:p>
    <w:p w:rsidR="005D517C" w:rsidRPr="00F06DBE" w:rsidRDefault="005D517C" w:rsidP="005D517C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5D517C" w:rsidRPr="00F06DBE" w:rsidRDefault="005D517C" w:rsidP="005D517C">
      <w:pPr>
        <w:rPr>
          <w:b/>
          <w:sz w:val="24"/>
          <w:u w:val="single"/>
        </w:rPr>
      </w:pPr>
    </w:p>
    <w:p w:rsidR="00B41417" w:rsidRPr="00D87ED7" w:rsidRDefault="005D517C" w:rsidP="00B41417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02</w:t>
      </w:r>
      <w:r w:rsidRPr="00F06DBE">
        <w:rPr>
          <w:b/>
          <w:sz w:val="24"/>
        </w:rPr>
        <w:t xml:space="preserve">- </w:t>
      </w:r>
      <w:r>
        <w:rPr>
          <w:sz w:val="24"/>
        </w:rPr>
        <w:t xml:space="preserve">Fakültemiz </w:t>
      </w:r>
      <w:r w:rsidR="00B41417">
        <w:rPr>
          <w:sz w:val="24"/>
        </w:rPr>
        <w:t xml:space="preserve">İletişim Tasarımı ve Medya Bölüm Başkanlığı’nın </w:t>
      </w:r>
      <w:proofErr w:type="gramStart"/>
      <w:r w:rsidR="00B41417">
        <w:rPr>
          <w:sz w:val="24"/>
        </w:rPr>
        <w:t>23/02/2016</w:t>
      </w:r>
      <w:proofErr w:type="gramEnd"/>
      <w:r w:rsidR="00B41417">
        <w:rPr>
          <w:sz w:val="24"/>
        </w:rPr>
        <w:t xml:space="preserve"> tarihli ve 92517407/302.02-E.8794 sayılı yazısı görüşmeye açıldı.</w:t>
      </w:r>
    </w:p>
    <w:p w:rsidR="005D517C" w:rsidRPr="00F06DBE" w:rsidRDefault="005D517C" w:rsidP="00B41417">
      <w:pPr>
        <w:ind w:firstLine="708"/>
        <w:jc w:val="both"/>
        <w:rPr>
          <w:rFonts w:eastAsiaTheme="minorHAnsi"/>
          <w:sz w:val="24"/>
          <w:lang w:eastAsia="en-US"/>
        </w:rPr>
      </w:pPr>
    </w:p>
    <w:p w:rsidR="005D517C" w:rsidRDefault="005D517C" w:rsidP="005D517C">
      <w:pPr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02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D87ED7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b/>
          <w:sz w:val="24"/>
          <w:lang w:eastAsia="en-US"/>
        </w:rPr>
        <w:t xml:space="preserve">, </w:t>
      </w:r>
      <w:r>
        <w:rPr>
          <w:sz w:val="24"/>
        </w:rPr>
        <w:t xml:space="preserve">Fakültemiz </w:t>
      </w:r>
      <w:r w:rsidR="00B41417">
        <w:rPr>
          <w:sz w:val="24"/>
        </w:rPr>
        <w:t>İletişim Tasarımı ve Medya Bölümü</w:t>
      </w:r>
      <w:r>
        <w:rPr>
          <w:sz w:val="24"/>
        </w:rPr>
        <w:t xml:space="preserve"> öğrencilerinden </w:t>
      </w:r>
      <w:proofErr w:type="gramStart"/>
      <w:r w:rsidR="00B41417">
        <w:rPr>
          <w:sz w:val="24"/>
        </w:rPr>
        <w:t>1516</w:t>
      </w:r>
      <w:r>
        <w:rPr>
          <w:sz w:val="24"/>
        </w:rPr>
        <w:t>.</w:t>
      </w:r>
      <w:r w:rsidR="00B41417">
        <w:rPr>
          <w:sz w:val="24"/>
        </w:rPr>
        <w:t>02005</w:t>
      </w:r>
      <w:proofErr w:type="gramEnd"/>
      <w:r>
        <w:rPr>
          <w:sz w:val="24"/>
        </w:rPr>
        <w:t xml:space="preserve"> numaralı </w:t>
      </w:r>
      <w:r w:rsidR="00B41417">
        <w:rPr>
          <w:b/>
          <w:sz w:val="24"/>
        </w:rPr>
        <w:t xml:space="preserve">Yunus </w:t>
      </w:r>
      <w:proofErr w:type="spellStart"/>
      <w:r w:rsidR="00B41417">
        <w:rPr>
          <w:b/>
          <w:sz w:val="24"/>
        </w:rPr>
        <w:t>KANTAROĞLU’</w:t>
      </w:r>
      <w:r w:rsidR="00B41417" w:rsidRPr="00B41417">
        <w:rPr>
          <w:sz w:val="24"/>
        </w:rPr>
        <w:t>nun</w:t>
      </w:r>
      <w:proofErr w:type="spellEnd"/>
      <w:r>
        <w:rPr>
          <w:sz w:val="24"/>
        </w:rPr>
        <w:t xml:space="preserve"> 2015-2016 Eği</w:t>
      </w:r>
      <w:r w:rsidR="00B41417">
        <w:rPr>
          <w:sz w:val="24"/>
        </w:rPr>
        <w:t>tim-Öğretim Yılı Güz Yarıyılı sonunda genel ağırlıklı not ortalaması 3.00 şartını sağladığından,</w:t>
      </w:r>
      <w:r>
        <w:rPr>
          <w:sz w:val="24"/>
        </w:rPr>
        <w:t xml:space="preserve"> </w:t>
      </w:r>
      <w:r w:rsidR="00B41417">
        <w:rPr>
          <w:sz w:val="24"/>
        </w:rPr>
        <w:t xml:space="preserve">2015-2016 Eğitim-Öğretim Yılı Bahar Yarıyılında aşağıdaki tabloda belirtilen dersleri üst yarıyıldan almasının </w:t>
      </w:r>
      <w:r w:rsidRPr="005D517C">
        <w:rPr>
          <w:b/>
          <w:sz w:val="24"/>
        </w:rPr>
        <w:t>uygun</w:t>
      </w:r>
      <w:r>
        <w:rPr>
          <w:sz w:val="24"/>
        </w:rPr>
        <w:t xml:space="preserve"> olduğuna oy birliği ile karar verildi.</w:t>
      </w:r>
    </w:p>
    <w:p w:rsidR="00B41417" w:rsidRDefault="00B41417" w:rsidP="005D517C">
      <w:pPr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244"/>
        <w:gridCol w:w="870"/>
        <w:gridCol w:w="3414"/>
      </w:tblGrid>
      <w:tr w:rsidR="00B41417" w:rsidTr="009D2AC4">
        <w:tc>
          <w:tcPr>
            <w:tcW w:w="1842" w:type="dxa"/>
            <w:vAlign w:val="center"/>
          </w:tcPr>
          <w:p w:rsidR="00B41417" w:rsidRDefault="00B41417" w:rsidP="009D2A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Dersin Kodu</w:t>
            </w:r>
          </w:p>
        </w:tc>
        <w:tc>
          <w:tcPr>
            <w:tcW w:w="1842" w:type="dxa"/>
            <w:vAlign w:val="center"/>
          </w:tcPr>
          <w:p w:rsidR="00B41417" w:rsidRDefault="00B41417" w:rsidP="009D2A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Dersin Adı</w:t>
            </w:r>
          </w:p>
        </w:tc>
        <w:tc>
          <w:tcPr>
            <w:tcW w:w="1244" w:type="dxa"/>
            <w:vAlign w:val="center"/>
          </w:tcPr>
          <w:p w:rsidR="00B41417" w:rsidRDefault="00B41417" w:rsidP="009D2AC4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Öğr</w:t>
            </w:r>
            <w:proofErr w:type="spellEnd"/>
            <w:r>
              <w:rPr>
                <w:b/>
                <w:bCs/>
                <w:sz w:val="24"/>
              </w:rPr>
              <w:t>. Türü</w:t>
            </w:r>
          </w:p>
        </w:tc>
        <w:tc>
          <w:tcPr>
            <w:tcW w:w="870" w:type="dxa"/>
            <w:vAlign w:val="center"/>
          </w:tcPr>
          <w:p w:rsidR="00B41417" w:rsidRDefault="00B41417" w:rsidP="009D2A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AKTS</w:t>
            </w:r>
          </w:p>
        </w:tc>
        <w:tc>
          <w:tcPr>
            <w:tcW w:w="3414" w:type="dxa"/>
            <w:vAlign w:val="center"/>
          </w:tcPr>
          <w:p w:rsidR="00B41417" w:rsidRDefault="00B41417" w:rsidP="009D2A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Dersi Alacağı Bölüm</w:t>
            </w:r>
          </w:p>
        </w:tc>
      </w:tr>
      <w:tr w:rsidR="00B41417" w:rsidTr="009D2AC4">
        <w:tc>
          <w:tcPr>
            <w:tcW w:w="1842" w:type="dxa"/>
            <w:vAlign w:val="center"/>
          </w:tcPr>
          <w:p w:rsidR="00B41417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ATA202</w:t>
            </w:r>
          </w:p>
        </w:tc>
        <w:tc>
          <w:tcPr>
            <w:tcW w:w="1842" w:type="dxa"/>
            <w:vAlign w:val="center"/>
          </w:tcPr>
          <w:p w:rsidR="00B41417" w:rsidRPr="00B41417" w:rsidRDefault="00B41417" w:rsidP="009D2A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Atatürk İlkeleri ve İ</w:t>
            </w:r>
            <w:r w:rsidRPr="00B41417">
              <w:rPr>
                <w:bCs/>
                <w:sz w:val="24"/>
              </w:rPr>
              <w:t>nkılap Tarihi</w:t>
            </w:r>
          </w:p>
        </w:tc>
        <w:tc>
          <w:tcPr>
            <w:tcW w:w="1244" w:type="dxa"/>
            <w:vAlign w:val="center"/>
          </w:tcPr>
          <w:p w:rsidR="00B41417" w:rsidRPr="00B41417" w:rsidRDefault="00B41417" w:rsidP="009D2AC4">
            <w:pPr>
              <w:jc w:val="center"/>
              <w:rPr>
                <w:bCs/>
                <w:sz w:val="24"/>
              </w:rPr>
            </w:pPr>
            <w:r w:rsidRPr="00B41417">
              <w:rPr>
                <w:bCs/>
                <w:sz w:val="24"/>
              </w:rPr>
              <w:t>II</w:t>
            </w:r>
          </w:p>
        </w:tc>
        <w:tc>
          <w:tcPr>
            <w:tcW w:w="870" w:type="dxa"/>
            <w:vAlign w:val="center"/>
          </w:tcPr>
          <w:p w:rsidR="00B41417" w:rsidRPr="009D2AC4" w:rsidRDefault="00B41417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4</w:t>
            </w:r>
          </w:p>
        </w:tc>
        <w:tc>
          <w:tcPr>
            <w:tcW w:w="3414" w:type="dxa"/>
            <w:vAlign w:val="center"/>
          </w:tcPr>
          <w:p w:rsidR="00B41417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Halkla İlişkiler ve Reklamcılık</w:t>
            </w:r>
          </w:p>
        </w:tc>
      </w:tr>
      <w:tr w:rsidR="009D2AC4" w:rsidTr="009D2AC4">
        <w:tc>
          <w:tcPr>
            <w:tcW w:w="1842" w:type="dxa"/>
            <w:vAlign w:val="center"/>
          </w:tcPr>
          <w:p w:rsidR="009D2AC4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HIR202</w:t>
            </w:r>
          </w:p>
        </w:tc>
        <w:tc>
          <w:tcPr>
            <w:tcW w:w="1842" w:type="dxa"/>
            <w:vAlign w:val="center"/>
          </w:tcPr>
          <w:p w:rsidR="009D2AC4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Yeni Medya</w:t>
            </w:r>
          </w:p>
        </w:tc>
        <w:tc>
          <w:tcPr>
            <w:tcW w:w="1244" w:type="dxa"/>
            <w:vAlign w:val="center"/>
          </w:tcPr>
          <w:p w:rsidR="009D2AC4" w:rsidRPr="00B41417" w:rsidRDefault="009D2AC4" w:rsidP="009D2AC4">
            <w:pPr>
              <w:jc w:val="center"/>
              <w:rPr>
                <w:bCs/>
                <w:sz w:val="24"/>
              </w:rPr>
            </w:pPr>
            <w:r w:rsidRPr="00B41417">
              <w:rPr>
                <w:bCs/>
                <w:sz w:val="24"/>
              </w:rPr>
              <w:t>I</w:t>
            </w:r>
          </w:p>
        </w:tc>
        <w:tc>
          <w:tcPr>
            <w:tcW w:w="870" w:type="dxa"/>
            <w:vAlign w:val="center"/>
          </w:tcPr>
          <w:p w:rsidR="009D2AC4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6</w:t>
            </w:r>
          </w:p>
        </w:tc>
        <w:tc>
          <w:tcPr>
            <w:tcW w:w="3414" w:type="dxa"/>
            <w:vAlign w:val="center"/>
          </w:tcPr>
          <w:p w:rsidR="009D2AC4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Halkla İlişkiler ve Reklamcılık</w:t>
            </w:r>
          </w:p>
        </w:tc>
      </w:tr>
      <w:tr w:rsidR="009D2AC4" w:rsidTr="009D2AC4">
        <w:tc>
          <w:tcPr>
            <w:tcW w:w="1842" w:type="dxa"/>
            <w:vAlign w:val="center"/>
          </w:tcPr>
          <w:p w:rsidR="009D2AC4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HIR214</w:t>
            </w:r>
          </w:p>
        </w:tc>
        <w:tc>
          <w:tcPr>
            <w:tcW w:w="1842" w:type="dxa"/>
            <w:vAlign w:val="center"/>
          </w:tcPr>
          <w:p w:rsidR="009D2AC4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Medya Okuryazarlığı</w:t>
            </w:r>
          </w:p>
        </w:tc>
        <w:tc>
          <w:tcPr>
            <w:tcW w:w="1244" w:type="dxa"/>
            <w:vAlign w:val="center"/>
          </w:tcPr>
          <w:p w:rsidR="009D2AC4" w:rsidRPr="00B41417" w:rsidRDefault="009D2AC4" w:rsidP="009D2AC4">
            <w:pPr>
              <w:jc w:val="center"/>
              <w:rPr>
                <w:bCs/>
                <w:sz w:val="24"/>
              </w:rPr>
            </w:pPr>
            <w:r w:rsidRPr="00B41417">
              <w:rPr>
                <w:bCs/>
                <w:sz w:val="24"/>
              </w:rPr>
              <w:t>II</w:t>
            </w:r>
          </w:p>
        </w:tc>
        <w:tc>
          <w:tcPr>
            <w:tcW w:w="870" w:type="dxa"/>
            <w:vAlign w:val="center"/>
          </w:tcPr>
          <w:p w:rsidR="009D2AC4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5</w:t>
            </w:r>
          </w:p>
        </w:tc>
        <w:tc>
          <w:tcPr>
            <w:tcW w:w="3414" w:type="dxa"/>
            <w:vAlign w:val="center"/>
          </w:tcPr>
          <w:p w:rsidR="009D2AC4" w:rsidRPr="009D2AC4" w:rsidRDefault="009D2AC4" w:rsidP="009D2AC4">
            <w:pPr>
              <w:jc w:val="center"/>
              <w:rPr>
                <w:bCs/>
                <w:sz w:val="24"/>
              </w:rPr>
            </w:pPr>
            <w:r w:rsidRPr="009D2AC4">
              <w:rPr>
                <w:bCs/>
                <w:sz w:val="24"/>
              </w:rPr>
              <w:t>Halkla İlişkiler ve Reklamcılık</w:t>
            </w:r>
          </w:p>
        </w:tc>
      </w:tr>
    </w:tbl>
    <w:p w:rsidR="00B41417" w:rsidRDefault="00B41417" w:rsidP="005D517C">
      <w:pPr>
        <w:jc w:val="both"/>
        <w:rPr>
          <w:b/>
          <w:bCs/>
          <w:sz w:val="24"/>
        </w:rPr>
      </w:pPr>
    </w:p>
    <w:p w:rsidR="005D517C" w:rsidRDefault="005D517C" w:rsidP="005D517C">
      <w:pPr>
        <w:jc w:val="both"/>
        <w:rPr>
          <w:b/>
          <w:bCs/>
          <w:sz w:val="24"/>
        </w:rPr>
      </w:pPr>
    </w:p>
    <w:p w:rsidR="005D517C" w:rsidRDefault="005D517C" w:rsidP="00AC6610">
      <w:pPr>
        <w:jc w:val="center"/>
        <w:rPr>
          <w:b/>
          <w:bCs/>
          <w:sz w:val="24"/>
        </w:rPr>
      </w:pPr>
    </w:p>
    <w:p w:rsidR="005D517C" w:rsidRDefault="005D517C" w:rsidP="00AC6610">
      <w:pPr>
        <w:jc w:val="center"/>
        <w:rPr>
          <w:b/>
          <w:bCs/>
          <w:sz w:val="24"/>
        </w:rPr>
      </w:pPr>
    </w:p>
    <w:p w:rsidR="0013180A" w:rsidRDefault="0013180A" w:rsidP="00A53D7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</w:t>
      </w:r>
    </w:p>
    <w:p w:rsidR="0013180A" w:rsidRDefault="0013180A" w:rsidP="0013180A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5D517C" w:rsidRDefault="005D517C" w:rsidP="005D517C">
      <w:pPr>
        <w:spacing w:after="200" w:line="276" w:lineRule="auto"/>
        <w:rPr>
          <w:b/>
          <w:sz w:val="24"/>
          <w:u w:val="single"/>
        </w:rPr>
      </w:pPr>
    </w:p>
    <w:p w:rsidR="00CB1EEA" w:rsidRPr="00F06DBE" w:rsidRDefault="00CB1EEA" w:rsidP="00CB1EEA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lastRenderedPageBreak/>
        <w:t>GÜNDEM:</w:t>
      </w:r>
    </w:p>
    <w:p w:rsidR="00CB1EEA" w:rsidRPr="00F06DBE" w:rsidRDefault="00CB1EEA" w:rsidP="00CB1EEA">
      <w:pPr>
        <w:rPr>
          <w:b/>
          <w:sz w:val="24"/>
          <w:u w:val="single"/>
        </w:rPr>
      </w:pPr>
    </w:p>
    <w:p w:rsidR="00CB1EEA" w:rsidRPr="00D87ED7" w:rsidRDefault="00B41417" w:rsidP="0081074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03</w:t>
      </w:r>
      <w:r w:rsidR="00CB1EEA" w:rsidRPr="00F06DBE">
        <w:rPr>
          <w:b/>
          <w:sz w:val="24"/>
        </w:rPr>
        <w:t xml:space="preserve">- </w:t>
      </w:r>
      <w:r w:rsidR="00CB1EEA">
        <w:rPr>
          <w:sz w:val="24"/>
        </w:rPr>
        <w:t xml:space="preserve">Fakültemiz </w:t>
      </w:r>
      <w:r>
        <w:rPr>
          <w:sz w:val="24"/>
        </w:rPr>
        <w:t>Halkla İlişkiler ve Reklamcılık Bölüm Başkanlığı’nın 23</w:t>
      </w:r>
      <w:r w:rsidR="00CB1EEA">
        <w:rPr>
          <w:sz w:val="24"/>
        </w:rPr>
        <w:t xml:space="preserve">/02/2016 tarihli ve </w:t>
      </w:r>
      <w:r>
        <w:rPr>
          <w:rFonts w:eastAsiaTheme="minorHAnsi"/>
          <w:sz w:val="24"/>
          <w:lang w:eastAsia="en-US"/>
        </w:rPr>
        <w:t>33989565/301.06-8737</w:t>
      </w:r>
      <w:r w:rsidR="00CB1EEA">
        <w:rPr>
          <w:sz w:val="24"/>
        </w:rPr>
        <w:t xml:space="preserve"> sayılı yazısı görüşmeye açıldı.</w:t>
      </w:r>
    </w:p>
    <w:p w:rsidR="00CB1EEA" w:rsidRPr="00F06DBE" w:rsidRDefault="00CB1EEA" w:rsidP="00CB1EEA">
      <w:pPr>
        <w:rPr>
          <w:rFonts w:eastAsiaTheme="minorHAnsi"/>
          <w:sz w:val="24"/>
          <w:lang w:eastAsia="en-US"/>
        </w:rPr>
      </w:pPr>
    </w:p>
    <w:p w:rsidR="00AC6610" w:rsidRPr="00A53D7E" w:rsidRDefault="00B41417" w:rsidP="00A53D7E">
      <w:pPr>
        <w:tabs>
          <w:tab w:val="left" w:pos="3705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="00CB1EEA" w:rsidRPr="00F06DBE">
        <w:rPr>
          <w:rFonts w:eastAsiaTheme="minorHAnsi"/>
          <w:b/>
          <w:sz w:val="24"/>
          <w:lang w:eastAsia="en-US"/>
        </w:rPr>
        <w:t xml:space="preserve">- </w:t>
      </w:r>
      <w:r w:rsidR="00CB1EEA" w:rsidRPr="00D87ED7">
        <w:rPr>
          <w:rFonts w:eastAsiaTheme="minorHAnsi"/>
          <w:sz w:val="24"/>
          <w:lang w:eastAsia="en-US"/>
        </w:rPr>
        <w:t>Yapılan görüşmeler sonunda</w:t>
      </w:r>
      <w:r w:rsidR="00CB1EEA">
        <w:rPr>
          <w:rFonts w:eastAsiaTheme="minorHAnsi"/>
          <w:b/>
          <w:sz w:val="24"/>
          <w:lang w:eastAsia="en-US"/>
        </w:rPr>
        <w:t xml:space="preserve">, </w:t>
      </w:r>
      <w:r w:rsidR="00CB1EEA">
        <w:rPr>
          <w:rFonts w:eastAsiaTheme="minorHAnsi"/>
          <w:sz w:val="24"/>
          <w:lang w:eastAsia="en-US"/>
        </w:rPr>
        <w:t xml:space="preserve">Fakültemiz </w:t>
      </w:r>
      <w:r>
        <w:rPr>
          <w:sz w:val="24"/>
        </w:rPr>
        <w:t xml:space="preserve">Halkla İlişkiler ve Reklamcılık </w:t>
      </w:r>
      <w:r w:rsidR="00CB1EEA">
        <w:rPr>
          <w:rFonts w:eastAsiaTheme="minorHAnsi"/>
          <w:sz w:val="24"/>
          <w:lang w:eastAsia="en-US"/>
        </w:rPr>
        <w:t xml:space="preserve">Bölümü’ne 2015-2016 Eğitim-Öğretim Yılı </w:t>
      </w:r>
      <w:r w:rsidR="00804159">
        <w:rPr>
          <w:rFonts w:eastAsiaTheme="minorHAnsi"/>
          <w:sz w:val="24"/>
          <w:lang w:eastAsia="en-US"/>
        </w:rPr>
        <w:t xml:space="preserve">Bahar Yarıyılı </w:t>
      </w:r>
      <w:r w:rsidR="00CB1EEA">
        <w:rPr>
          <w:rFonts w:eastAsiaTheme="minorHAnsi"/>
          <w:sz w:val="24"/>
          <w:lang w:eastAsia="en-US"/>
        </w:rPr>
        <w:t xml:space="preserve">Merkezi Yerleştirme Puanı ile yatay geçiş başvuruları alınan ve kayıt hakkı kazanıp, kayıt yaptıran </w:t>
      </w:r>
      <w:r w:rsidR="00CB1EEA" w:rsidRPr="00D43C5D">
        <w:rPr>
          <w:rFonts w:eastAsiaTheme="minorHAnsi"/>
          <w:sz w:val="24"/>
          <w:lang w:eastAsia="en-US"/>
        </w:rPr>
        <w:t>öğrenciler</w:t>
      </w:r>
      <w:r w:rsidR="00CB1EEA">
        <w:rPr>
          <w:rFonts w:eastAsiaTheme="minorHAnsi"/>
          <w:b/>
          <w:sz w:val="24"/>
          <w:lang w:eastAsia="en-US"/>
        </w:rPr>
        <w:t xml:space="preserve"> </w:t>
      </w:r>
      <w:r w:rsidR="00CB1EEA">
        <w:rPr>
          <w:rFonts w:eastAsiaTheme="minorHAnsi"/>
          <w:sz w:val="24"/>
          <w:lang w:eastAsia="en-US"/>
        </w:rPr>
        <w:t xml:space="preserve">ile ilgili İntibak Komisyonu Raporunun ekteki şekilde </w:t>
      </w:r>
      <w:r w:rsidR="00CB1EEA" w:rsidRPr="00D43C5D">
        <w:rPr>
          <w:rFonts w:eastAsiaTheme="minorHAnsi"/>
          <w:b/>
          <w:sz w:val="24"/>
          <w:lang w:eastAsia="en-US"/>
        </w:rPr>
        <w:t>uygun</w:t>
      </w:r>
      <w:r w:rsidR="00CB1EEA">
        <w:rPr>
          <w:rFonts w:eastAsiaTheme="minorHAnsi"/>
          <w:sz w:val="24"/>
          <w:lang w:eastAsia="en-US"/>
        </w:rPr>
        <w:t xml:space="preserve"> olduğuna </w:t>
      </w:r>
      <w:r w:rsidR="00CB1EEA" w:rsidRPr="008A6D72">
        <w:rPr>
          <w:rFonts w:eastAsiaTheme="minorHAnsi"/>
          <w:sz w:val="24"/>
          <w:lang w:eastAsia="en-US"/>
        </w:rPr>
        <w:t>oy birliği ile karar verildi.</w:t>
      </w:r>
      <w:r w:rsidR="00A53D7E">
        <w:rPr>
          <w:rFonts w:eastAsiaTheme="minorHAnsi"/>
          <w:sz w:val="24"/>
          <w:lang w:eastAsia="en-US"/>
        </w:rPr>
        <w:t xml:space="preserve"> </w:t>
      </w:r>
      <w:bookmarkStart w:id="0" w:name="_GoBack"/>
      <w:bookmarkEnd w:id="0"/>
    </w:p>
    <w:p w:rsidR="0013180A" w:rsidRDefault="0013180A" w:rsidP="006A4DBB">
      <w:pPr>
        <w:spacing w:after="200" w:line="276" w:lineRule="auto"/>
        <w:rPr>
          <w:b/>
          <w:sz w:val="24"/>
        </w:rPr>
      </w:pPr>
    </w:p>
    <w:p w:rsidR="0013180A" w:rsidRDefault="0013180A" w:rsidP="006A4DBB">
      <w:pPr>
        <w:spacing w:after="200" w:line="276" w:lineRule="auto"/>
        <w:rPr>
          <w:b/>
          <w:sz w:val="24"/>
        </w:rPr>
      </w:pPr>
    </w:p>
    <w:p w:rsidR="0081074A" w:rsidRDefault="0081074A" w:rsidP="006A4DBB">
      <w:pPr>
        <w:spacing w:after="200" w:line="276" w:lineRule="auto"/>
        <w:rPr>
          <w:b/>
          <w:sz w:val="24"/>
        </w:rPr>
      </w:pPr>
    </w:p>
    <w:p w:rsidR="006A4DBB" w:rsidRPr="00473CD3" w:rsidRDefault="006A4DBB" w:rsidP="006A4DBB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6A4DBB" w:rsidRPr="00473CD3" w:rsidRDefault="006A4DBB" w:rsidP="006A4DBB">
      <w:pPr>
        <w:rPr>
          <w:b/>
          <w:sz w:val="24"/>
        </w:rPr>
      </w:pPr>
    </w:p>
    <w:p w:rsidR="006A4DBB" w:rsidRDefault="006A4DBB" w:rsidP="006A4DBB">
      <w:pPr>
        <w:rPr>
          <w:b/>
          <w:sz w:val="24"/>
        </w:rPr>
      </w:pPr>
    </w:p>
    <w:p w:rsidR="009146E1" w:rsidRPr="00473CD3" w:rsidRDefault="009146E1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6A4DBB" w:rsidRDefault="006A4DBB" w:rsidP="006A4DBB">
      <w:pPr>
        <w:rPr>
          <w:b/>
          <w:sz w:val="24"/>
        </w:rPr>
      </w:pPr>
    </w:p>
    <w:p w:rsidR="009146E1" w:rsidRPr="00473CD3" w:rsidRDefault="009146E1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6A4DBB" w:rsidRPr="00FC2C06" w:rsidRDefault="006A4DBB" w:rsidP="006A4DBB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6A4DBB" w:rsidRDefault="006A4DBB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46E1" w:rsidRDefault="009146E1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6A4DBB" w:rsidRDefault="006A4DBB" w:rsidP="006A4DBB"/>
    <w:p w:rsidR="00883C32" w:rsidRDefault="00883C32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sectPr w:rsidR="006A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2"/>
    <w:rsid w:val="0003192F"/>
    <w:rsid w:val="000C3F57"/>
    <w:rsid w:val="001057CB"/>
    <w:rsid w:val="0013180A"/>
    <w:rsid w:val="001D2418"/>
    <w:rsid w:val="002813B0"/>
    <w:rsid w:val="002A018F"/>
    <w:rsid w:val="003A27EE"/>
    <w:rsid w:val="004B170A"/>
    <w:rsid w:val="005B4801"/>
    <w:rsid w:val="005D517C"/>
    <w:rsid w:val="006710F8"/>
    <w:rsid w:val="00687010"/>
    <w:rsid w:val="006A4DBB"/>
    <w:rsid w:val="00761E46"/>
    <w:rsid w:val="007A7957"/>
    <w:rsid w:val="007F0FFB"/>
    <w:rsid w:val="00804159"/>
    <w:rsid w:val="0081074A"/>
    <w:rsid w:val="00883C32"/>
    <w:rsid w:val="009146E1"/>
    <w:rsid w:val="009343C0"/>
    <w:rsid w:val="00980175"/>
    <w:rsid w:val="009D2AC4"/>
    <w:rsid w:val="00A53D7E"/>
    <w:rsid w:val="00A90DAA"/>
    <w:rsid w:val="00AC6610"/>
    <w:rsid w:val="00B41417"/>
    <w:rsid w:val="00BE386A"/>
    <w:rsid w:val="00BE42D5"/>
    <w:rsid w:val="00CB1EEA"/>
    <w:rsid w:val="00D87ED7"/>
    <w:rsid w:val="00D93056"/>
    <w:rsid w:val="00E03B52"/>
    <w:rsid w:val="00E7266E"/>
    <w:rsid w:val="00EE5CD1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25C2-CB66-480F-8817-9BF15E23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22</cp:revision>
  <cp:lastPrinted>2016-02-24T14:09:00Z</cp:lastPrinted>
  <dcterms:created xsi:type="dcterms:W3CDTF">2016-02-08T09:08:00Z</dcterms:created>
  <dcterms:modified xsi:type="dcterms:W3CDTF">2016-02-29T09:21:00Z</dcterms:modified>
</cp:coreProperties>
</file>