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C3" w:rsidRDefault="00E332C3" w:rsidP="007D4072">
      <w:pPr>
        <w:pStyle w:val="GvdeMetni"/>
        <w:jc w:val="center"/>
        <w:rPr>
          <w:b/>
          <w:bCs/>
        </w:rPr>
      </w:pPr>
    </w:p>
    <w:p w:rsidR="007D4072" w:rsidRPr="00BA359A" w:rsidRDefault="007D4072" w:rsidP="007D4072">
      <w:pPr>
        <w:pStyle w:val="GvdeMetni"/>
        <w:jc w:val="center"/>
        <w:rPr>
          <w:b/>
          <w:bCs/>
        </w:rPr>
      </w:pPr>
      <w:r w:rsidRPr="00BA359A">
        <w:rPr>
          <w:b/>
          <w:bCs/>
        </w:rPr>
        <w:t>T.C.</w:t>
      </w:r>
    </w:p>
    <w:p w:rsidR="007D4072" w:rsidRPr="00BA359A" w:rsidRDefault="007D4072" w:rsidP="007D4072">
      <w:pPr>
        <w:pStyle w:val="GvdeMetni"/>
        <w:jc w:val="center"/>
        <w:rPr>
          <w:b/>
          <w:bCs/>
        </w:rPr>
      </w:pPr>
      <w:r w:rsidRPr="00BA359A">
        <w:rPr>
          <w:b/>
          <w:bCs/>
        </w:rPr>
        <w:t>SAKARYA ÜNİVERSİTESİ</w:t>
      </w:r>
    </w:p>
    <w:p w:rsidR="002F244A" w:rsidRDefault="000C385E" w:rsidP="007D4072">
      <w:pPr>
        <w:pStyle w:val="GvdeMetni"/>
        <w:jc w:val="center"/>
        <w:rPr>
          <w:b/>
          <w:bCs/>
        </w:rPr>
      </w:pPr>
      <w:r>
        <w:rPr>
          <w:b/>
          <w:bCs/>
        </w:rPr>
        <w:t xml:space="preserve">İLETİŞİM FAKÜLTESİ </w:t>
      </w:r>
    </w:p>
    <w:p w:rsidR="007D4072" w:rsidRPr="00BA359A" w:rsidRDefault="000C385E" w:rsidP="007D4072">
      <w:pPr>
        <w:pStyle w:val="GvdeMetni"/>
        <w:jc w:val="center"/>
        <w:rPr>
          <w:b/>
          <w:bCs/>
        </w:rPr>
      </w:pPr>
      <w:r>
        <w:rPr>
          <w:b/>
        </w:rPr>
        <w:t xml:space="preserve">FAKÜLTE KURULU </w:t>
      </w:r>
      <w:r w:rsidR="007D4072" w:rsidRPr="00BA359A">
        <w:rPr>
          <w:b/>
          <w:bCs/>
        </w:rPr>
        <w:t>TOPLANTI TUTANAĞI</w:t>
      </w:r>
    </w:p>
    <w:p w:rsidR="007D4072" w:rsidRDefault="007D4072" w:rsidP="007D4072">
      <w:pPr>
        <w:pStyle w:val="GvdeMetni"/>
        <w:rPr>
          <w:bCs/>
          <w:sz w:val="20"/>
          <w:szCs w:val="20"/>
        </w:rPr>
      </w:pPr>
    </w:p>
    <w:p w:rsidR="007D4072" w:rsidRDefault="007D4072" w:rsidP="007D4072">
      <w:pPr>
        <w:pStyle w:val="GvdeMetni"/>
        <w:rPr>
          <w:bCs/>
          <w:sz w:val="20"/>
          <w:szCs w:val="20"/>
        </w:rPr>
      </w:pPr>
    </w:p>
    <w:p w:rsidR="007D4072" w:rsidRPr="009B178E" w:rsidRDefault="007D4072" w:rsidP="007D4072">
      <w:pPr>
        <w:pStyle w:val="GvdeMetni"/>
        <w:rPr>
          <w:bCs/>
          <w:sz w:val="20"/>
          <w:szCs w:val="20"/>
        </w:rPr>
      </w:pPr>
    </w:p>
    <w:p w:rsidR="007D4072" w:rsidRPr="009B178E" w:rsidRDefault="007D4072" w:rsidP="007D4072">
      <w:pPr>
        <w:pStyle w:val="GvdeMetni"/>
        <w:rPr>
          <w:bCs/>
          <w:sz w:val="20"/>
          <w:szCs w:val="20"/>
        </w:rPr>
      </w:pPr>
    </w:p>
    <w:p w:rsidR="007D4072" w:rsidRPr="00BA359A" w:rsidRDefault="007D4072" w:rsidP="007D4072">
      <w:pPr>
        <w:tabs>
          <w:tab w:val="left" w:pos="2340"/>
        </w:tabs>
        <w:jc w:val="both"/>
        <w:rPr>
          <w:b/>
          <w:sz w:val="24"/>
        </w:rPr>
      </w:pPr>
      <w:r w:rsidRPr="00BA359A">
        <w:rPr>
          <w:b/>
          <w:sz w:val="24"/>
        </w:rPr>
        <w:t>TOPLANTI NO</w:t>
      </w:r>
      <w:r w:rsidRPr="00BA359A">
        <w:rPr>
          <w:b/>
          <w:sz w:val="24"/>
        </w:rPr>
        <w:tab/>
        <w:t>: 201</w:t>
      </w:r>
      <w:r w:rsidR="000C385E">
        <w:rPr>
          <w:b/>
          <w:sz w:val="24"/>
        </w:rPr>
        <w:t>3</w:t>
      </w:r>
      <w:r w:rsidRPr="00BA359A">
        <w:rPr>
          <w:b/>
          <w:sz w:val="24"/>
        </w:rPr>
        <w:t>/0</w:t>
      </w:r>
      <w:r w:rsidR="00D16A0E">
        <w:rPr>
          <w:b/>
          <w:sz w:val="24"/>
        </w:rPr>
        <w:t>3</w:t>
      </w:r>
    </w:p>
    <w:p w:rsidR="007D4072" w:rsidRPr="00BA359A" w:rsidRDefault="007D4072" w:rsidP="007D4072">
      <w:pPr>
        <w:tabs>
          <w:tab w:val="left" w:pos="2340"/>
        </w:tabs>
        <w:jc w:val="both"/>
        <w:rPr>
          <w:b/>
          <w:sz w:val="24"/>
        </w:rPr>
      </w:pPr>
      <w:r w:rsidRPr="00BA359A">
        <w:rPr>
          <w:b/>
          <w:sz w:val="24"/>
        </w:rPr>
        <w:t>TOPLANTI TARİHİ</w:t>
      </w:r>
      <w:r w:rsidRPr="00BA359A">
        <w:rPr>
          <w:b/>
          <w:sz w:val="24"/>
        </w:rPr>
        <w:tab/>
        <w:t xml:space="preserve">: </w:t>
      </w:r>
      <w:proofErr w:type="gramStart"/>
      <w:r w:rsidR="00D16A0E">
        <w:rPr>
          <w:b/>
          <w:sz w:val="24"/>
        </w:rPr>
        <w:t>17</w:t>
      </w:r>
      <w:r w:rsidR="00026A80">
        <w:rPr>
          <w:b/>
          <w:sz w:val="24"/>
        </w:rPr>
        <w:t>/0</w:t>
      </w:r>
      <w:r w:rsidR="00D16A0E">
        <w:rPr>
          <w:b/>
          <w:sz w:val="24"/>
        </w:rPr>
        <w:t>6</w:t>
      </w:r>
      <w:r w:rsidR="00026A80">
        <w:rPr>
          <w:b/>
          <w:sz w:val="24"/>
        </w:rPr>
        <w:t>/2013</w:t>
      </w:r>
      <w:proofErr w:type="gramEnd"/>
    </w:p>
    <w:p w:rsidR="007D4072" w:rsidRDefault="007D4072" w:rsidP="007D4072">
      <w:pPr>
        <w:jc w:val="both"/>
        <w:rPr>
          <w:bCs/>
          <w:sz w:val="24"/>
        </w:rPr>
      </w:pPr>
    </w:p>
    <w:p w:rsidR="0098356D" w:rsidRDefault="0098356D" w:rsidP="0098356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Fakültemiz Yönetim Kurulu, Dekan V. Prof. Dr. Metin IŞIK Başkanlığı’nda toplanarak, gündemdeki maddeleri görüşmüş ve aşağıdaki kararları almıştır.</w:t>
      </w:r>
    </w:p>
    <w:p w:rsidR="0098356D" w:rsidRDefault="0098356D" w:rsidP="0098356D">
      <w:pPr>
        <w:tabs>
          <w:tab w:val="left" w:pos="2340"/>
        </w:tabs>
        <w:jc w:val="both"/>
        <w:rPr>
          <w:b/>
          <w:sz w:val="24"/>
        </w:rPr>
      </w:pPr>
    </w:p>
    <w:p w:rsidR="0098356D" w:rsidRPr="00BA359A" w:rsidRDefault="0098356D" w:rsidP="007D4072">
      <w:pPr>
        <w:jc w:val="both"/>
        <w:rPr>
          <w:bCs/>
          <w:sz w:val="24"/>
        </w:rPr>
      </w:pPr>
    </w:p>
    <w:p w:rsidR="007D4072" w:rsidRDefault="007D4072" w:rsidP="007D4072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C33514" w:rsidRPr="00BA359A" w:rsidRDefault="00C33514" w:rsidP="007D4072">
      <w:pPr>
        <w:rPr>
          <w:b/>
          <w:color w:val="000000"/>
          <w:sz w:val="24"/>
          <w:u w:val="single"/>
        </w:rPr>
      </w:pPr>
    </w:p>
    <w:p w:rsidR="000C385E" w:rsidRPr="00746DCF" w:rsidRDefault="0098356D" w:rsidP="00746DCF">
      <w:pPr>
        <w:ind w:firstLine="708"/>
        <w:jc w:val="both"/>
        <w:rPr>
          <w:b/>
          <w:color w:val="000000"/>
          <w:sz w:val="24"/>
          <w:u w:val="single"/>
        </w:rPr>
      </w:pPr>
      <w:r w:rsidRPr="00746DCF">
        <w:rPr>
          <w:b/>
          <w:color w:val="000000"/>
          <w:sz w:val="24"/>
        </w:rPr>
        <w:t>01-</w:t>
      </w:r>
      <w:r w:rsidR="00F12B2C" w:rsidRPr="00746DCF">
        <w:rPr>
          <w:color w:val="000000"/>
          <w:sz w:val="24"/>
        </w:rPr>
        <w:t>2013-2014 Eğitim-Ö</w:t>
      </w:r>
      <w:r w:rsidR="00807C45" w:rsidRPr="00746DCF">
        <w:rPr>
          <w:color w:val="000000"/>
          <w:sz w:val="24"/>
        </w:rPr>
        <w:t xml:space="preserve">ğretim yılında Fakültemiz </w:t>
      </w:r>
      <w:r w:rsidR="00E332C3" w:rsidRPr="00746DCF">
        <w:rPr>
          <w:b/>
          <w:color w:val="000000"/>
          <w:sz w:val="24"/>
        </w:rPr>
        <w:t>Halkla İlişkiler v</w:t>
      </w:r>
      <w:r w:rsidR="00746DCF" w:rsidRPr="00746DCF">
        <w:rPr>
          <w:b/>
          <w:color w:val="000000"/>
          <w:sz w:val="24"/>
        </w:rPr>
        <w:t xml:space="preserve">e Reklamcılık Bölümü </w:t>
      </w:r>
      <w:r w:rsidR="00807C45" w:rsidRPr="00746DCF">
        <w:rPr>
          <w:b/>
          <w:color w:val="000000"/>
          <w:sz w:val="24"/>
        </w:rPr>
        <w:t>II. Öğretim</w:t>
      </w:r>
      <w:r w:rsidR="00C9432A" w:rsidRPr="00746DCF">
        <w:rPr>
          <w:b/>
          <w:color w:val="000000"/>
          <w:sz w:val="24"/>
        </w:rPr>
        <w:t xml:space="preserve"> Lisans Programı</w:t>
      </w:r>
      <w:r w:rsidR="00C9432A" w:rsidRPr="00746DCF">
        <w:rPr>
          <w:color w:val="000000"/>
          <w:sz w:val="24"/>
        </w:rPr>
        <w:t xml:space="preserve"> </w:t>
      </w:r>
      <w:r w:rsidR="00807C45" w:rsidRPr="00746DCF">
        <w:rPr>
          <w:color w:val="000000"/>
          <w:sz w:val="24"/>
        </w:rPr>
        <w:t xml:space="preserve">açılması ve ek kontenjanla 50 öğrenci alınması </w:t>
      </w:r>
      <w:r w:rsidR="00004058" w:rsidRPr="00746DCF">
        <w:rPr>
          <w:color w:val="000000"/>
          <w:sz w:val="24"/>
        </w:rPr>
        <w:t>görüşmeye açıldı.</w:t>
      </w:r>
      <w:r w:rsidR="009B33FB" w:rsidRPr="00746DCF">
        <w:rPr>
          <w:color w:val="000000"/>
          <w:sz w:val="24"/>
        </w:rPr>
        <w:t xml:space="preserve"> </w:t>
      </w:r>
    </w:p>
    <w:p w:rsidR="00C9432A" w:rsidRPr="009B33FB" w:rsidRDefault="00C9432A" w:rsidP="00C9432A">
      <w:pPr>
        <w:pStyle w:val="ListeParagraf"/>
        <w:jc w:val="both"/>
        <w:rPr>
          <w:b/>
          <w:color w:val="000000"/>
          <w:sz w:val="24"/>
          <w:u w:val="single"/>
        </w:rPr>
      </w:pPr>
    </w:p>
    <w:p w:rsidR="000C385E" w:rsidRDefault="0098356D" w:rsidP="002A58C6">
      <w:pPr>
        <w:jc w:val="both"/>
        <w:rPr>
          <w:color w:val="000000"/>
          <w:sz w:val="24"/>
        </w:rPr>
      </w:pPr>
      <w:r>
        <w:rPr>
          <w:b/>
          <w:color w:val="000000"/>
          <w:sz w:val="26"/>
          <w:szCs w:val="26"/>
        </w:rPr>
        <w:t>Karar No 0</w:t>
      </w:r>
      <w:r w:rsidR="007D4072" w:rsidRPr="00004058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4"/>
        </w:rPr>
        <w:t>-</w:t>
      </w:r>
      <w:r w:rsidR="002A58C6" w:rsidRPr="002A58C6">
        <w:rPr>
          <w:color w:val="000000"/>
          <w:sz w:val="24"/>
        </w:rPr>
        <w:t xml:space="preserve"> </w:t>
      </w:r>
      <w:r w:rsidR="009B33FB">
        <w:rPr>
          <w:color w:val="000000"/>
          <w:sz w:val="24"/>
        </w:rPr>
        <w:t xml:space="preserve">Yapılan Görüşmeler sonunda; 2013-2014 Eğitim Öğretim Yılı </w:t>
      </w:r>
      <w:r w:rsidR="00E332C3">
        <w:rPr>
          <w:b/>
          <w:color w:val="000000"/>
          <w:sz w:val="24"/>
        </w:rPr>
        <w:t>Halkla İ</w:t>
      </w:r>
      <w:r w:rsidR="00807C45" w:rsidRPr="00E332C3">
        <w:rPr>
          <w:b/>
          <w:color w:val="000000"/>
          <w:sz w:val="24"/>
        </w:rPr>
        <w:t>lişkiler ve Reklamcılık Bölümü II. Öğretim</w:t>
      </w:r>
      <w:r w:rsidR="00F6292B" w:rsidRPr="00E332C3">
        <w:rPr>
          <w:b/>
          <w:color w:val="000000"/>
          <w:sz w:val="24"/>
        </w:rPr>
        <w:t xml:space="preserve"> Lisans Programının</w:t>
      </w:r>
      <w:r w:rsidR="00F6292B">
        <w:rPr>
          <w:color w:val="000000"/>
          <w:sz w:val="24"/>
        </w:rPr>
        <w:t xml:space="preserve"> </w:t>
      </w:r>
      <w:r w:rsidR="00807C45">
        <w:rPr>
          <w:color w:val="000000"/>
          <w:sz w:val="24"/>
        </w:rPr>
        <w:t xml:space="preserve">açılması ve ek kontenjanla </w:t>
      </w:r>
      <w:r w:rsidR="00807C45" w:rsidRPr="00E332C3">
        <w:rPr>
          <w:b/>
          <w:color w:val="000000"/>
          <w:sz w:val="24"/>
        </w:rPr>
        <w:t>50 öğrenci</w:t>
      </w:r>
      <w:r w:rsidR="00807C45">
        <w:rPr>
          <w:color w:val="000000"/>
          <w:sz w:val="24"/>
        </w:rPr>
        <w:t xml:space="preserve"> alınmasının </w:t>
      </w:r>
      <w:r w:rsidR="00807C45" w:rsidRPr="00F12B2C">
        <w:rPr>
          <w:b/>
          <w:color w:val="000000"/>
          <w:sz w:val="24"/>
        </w:rPr>
        <w:t>uygun</w:t>
      </w:r>
      <w:r w:rsidR="00807C45">
        <w:rPr>
          <w:color w:val="000000"/>
          <w:sz w:val="24"/>
        </w:rPr>
        <w:t xml:space="preserve"> olduğuna </w:t>
      </w:r>
      <w:r w:rsidR="009B33FB">
        <w:rPr>
          <w:color w:val="000000"/>
          <w:sz w:val="24"/>
        </w:rPr>
        <w:t xml:space="preserve">ve gereği için </w:t>
      </w:r>
      <w:r w:rsidR="00807C45">
        <w:rPr>
          <w:color w:val="000000"/>
          <w:sz w:val="24"/>
        </w:rPr>
        <w:t xml:space="preserve">Rektörlük Makamına </w:t>
      </w:r>
      <w:r w:rsidR="009B33FB">
        <w:rPr>
          <w:color w:val="000000"/>
          <w:sz w:val="24"/>
        </w:rPr>
        <w:t xml:space="preserve">arzına oybirliği ile karar verildi. </w:t>
      </w:r>
    </w:p>
    <w:p w:rsidR="009B33FB" w:rsidRDefault="009B33FB" w:rsidP="002A58C6">
      <w:pPr>
        <w:jc w:val="both"/>
        <w:rPr>
          <w:color w:val="000000"/>
          <w:sz w:val="24"/>
        </w:rPr>
      </w:pPr>
    </w:p>
    <w:p w:rsidR="002F244A" w:rsidRDefault="002F244A" w:rsidP="0029407C">
      <w:pPr>
        <w:rPr>
          <w:sz w:val="24"/>
        </w:rPr>
      </w:pPr>
    </w:p>
    <w:p w:rsidR="009B33FB" w:rsidRDefault="009B33FB" w:rsidP="002F244A">
      <w:pPr>
        <w:jc w:val="both"/>
        <w:rPr>
          <w:color w:val="000000"/>
          <w:sz w:val="24"/>
        </w:rPr>
      </w:pPr>
    </w:p>
    <w:p w:rsidR="009B33FB" w:rsidRDefault="009B33FB" w:rsidP="002F244A">
      <w:pPr>
        <w:jc w:val="both"/>
        <w:rPr>
          <w:color w:val="000000"/>
          <w:sz w:val="24"/>
        </w:rPr>
      </w:pPr>
      <w:bookmarkStart w:id="0" w:name="_GoBack"/>
      <w:bookmarkEnd w:id="0"/>
    </w:p>
    <w:p w:rsidR="009B33FB" w:rsidRDefault="009B33FB" w:rsidP="002F244A">
      <w:pPr>
        <w:jc w:val="both"/>
        <w:rPr>
          <w:color w:val="000000"/>
          <w:sz w:val="24"/>
        </w:rPr>
      </w:pPr>
    </w:p>
    <w:p w:rsidR="009B33FB" w:rsidRDefault="009B33FB" w:rsidP="002F244A">
      <w:pPr>
        <w:jc w:val="both"/>
        <w:rPr>
          <w:color w:val="000000"/>
          <w:sz w:val="24"/>
        </w:rPr>
      </w:pPr>
    </w:p>
    <w:p w:rsidR="0098356D" w:rsidRDefault="0098356D" w:rsidP="0098356D">
      <w:pPr>
        <w:rPr>
          <w:b/>
          <w:sz w:val="24"/>
        </w:rPr>
      </w:pPr>
      <w:r w:rsidRPr="003A0B0C">
        <w:rPr>
          <w:b/>
          <w:sz w:val="24"/>
        </w:rPr>
        <w:t>Prof. Dr. Metin IŞIK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A0B0C">
        <w:rPr>
          <w:b/>
          <w:sz w:val="24"/>
        </w:rPr>
        <w:tab/>
        <w:t xml:space="preserve">   Prof. Dr. </w:t>
      </w:r>
      <w:r>
        <w:rPr>
          <w:b/>
          <w:sz w:val="24"/>
        </w:rPr>
        <w:t>Aytekin İŞMAN</w:t>
      </w:r>
    </w:p>
    <w:p w:rsidR="0098356D" w:rsidRPr="003A0B0C" w:rsidRDefault="0098356D" w:rsidP="0098356D">
      <w:pPr>
        <w:rPr>
          <w:b/>
          <w:sz w:val="24"/>
        </w:rPr>
      </w:pPr>
      <w:r w:rsidRPr="003A0B0C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Pr="003A0B0C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Pr="003A0B0C">
        <w:rPr>
          <w:b/>
          <w:sz w:val="24"/>
        </w:rPr>
        <w:t>Dekan</w:t>
      </w:r>
      <w:r w:rsidRPr="003A0B0C">
        <w:rPr>
          <w:b/>
          <w:sz w:val="24"/>
        </w:rPr>
        <w:tab/>
      </w:r>
      <w:r>
        <w:rPr>
          <w:b/>
          <w:sz w:val="24"/>
        </w:rPr>
        <w:t>V.</w:t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  <w:t xml:space="preserve">       </w:t>
      </w:r>
      <w:r>
        <w:rPr>
          <w:b/>
          <w:sz w:val="24"/>
        </w:rPr>
        <w:t xml:space="preserve"> </w:t>
      </w:r>
      <w:r w:rsidRPr="003A0B0C">
        <w:rPr>
          <w:b/>
          <w:sz w:val="24"/>
        </w:rPr>
        <w:t xml:space="preserve">        </w:t>
      </w:r>
      <w:r>
        <w:rPr>
          <w:b/>
          <w:sz w:val="24"/>
        </w:rPr>
        <w:t xml:space="preserve">     </w:t>
      </w:r>
      <w:r w:rsidRPr="003A0B0C">
        <w:rPr>
          <w:b/>
          <w:sz w:val="24"/>
        </w:rPr>
        <w:t>Üye</w:t>
      </w:r>
    </w:p>
    <w:p w:rsidR="0098356D" w:rsidRPr="003A0B0C" w:rsidRDefault="0098356D" w:rsidP="0098356D">
      <w:pPr>
        <w:rPr>
          <w:b/>
          <w:sz w:val="24"/>
        </w:rPr>
      </w:pPr>
    </w:p>
    <w:p w:rsidR="0098356D" w:rsidRDefault="0098356D" w:rsidP="0098356D">
      <w:pPr>
        <w:rPr>
          <w:b/>
          <w:sz w:val="24"/>
        </w:rPr>
      </w:pPr>
    </w:p>
    <w:p w:rsidR="0098356D" w:rsidRDefault="0098356D" w:rsidP="0098356D">
      <w:pPr>
        <w:rPr>
          <w:b/>
          <w:sz w:val="24"/>
        </w:rPr>
      </w:pPr>
    </w:p>
    <w:p w:rsidR="0098356D" w:rsidRPr="003A0B0C" w:rsidRDefault="0098356D" w:rsidP="0098356D">
      <w:pPr>
        <w:rPr>
          <w:b/>
          <w:sz w:val="24"/>
        </w:rPr>
      </w:pPr>
    </w:p>
    <w:p w:rsidR="0098356D" w:rsidRDefault="0098356D" w:rsidP="0098356D">
      <w:pPr>
        <w:rPr>
          <w:b/>
          <w:sz w:val="24"/>
        </w:rPr>
      </w:pPr>
    </w:p>
    <w:p w:rsidR="0098356D" w:rsidRDefault="0098356D" w:rsidP="0098356D">
      <w:pPr>
        <w:rPr>
          <w:b/>
          <w:sz w:val="24"/>
        </w:rPr>
      </w:pPr>
      <w:r w:rsidRPr="003A0B0C">
        <w:rPr>
          <w:b/>
          <w:sz w:val="24"/>
        </w:rPr>
        <w:t xml:space="preserve">Prof. Dr. </w:t>
      </w:r>
      <w:r>
        <w:rPr>
          <w:b/>
          <w:sz w:val="24"/>
        </w:rPr>
        <w:t>Mehmet Ali YALÇIN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A0B0C">
        <w:rPr>
          <w:b/>
          <w:sz w:val="24"/>
        </w:rPr>
        <w:t xml:space="preserve">   </w:t>
      </w:r>
      <w:r>
        <w:rPr>
          <w:b/>
          <w:sz w:val="24"/>
        </w:rPr>
        <w:t>Doç.</w:t>
      </w:r>
      <w:r w:rsidRPr="003A0B0C">
        <w:rPr>
          <w:b/>
          <w:sz w:val="24"/>
        </w:rPr>
        <w:t xml:space="preserve"> Dr. </w:t>
      </w:r>
      <w:r>
        <w:rPr>
          <w:b/>
          <w:sz w:val="24"/>
        </w:rPr>
        <w:t>Ahmet ESKİCUMALI</w:t>
      </w:r>
    </w:p>
    <w:p w:rsidR="0098356D" w:rsidRPr="003A0B0C" w:rsidRDefault="0098356D" w:rsidP="0098356D">
      <w:pPr>
        <w:rPr>
          <w:b/>
          <w:sz w:val="24"/>
        </w:rPr>
      </w:pPr>
      <w:r>
        <w:rPr>
          <w:b/>
          <w:sz w:val="24"/>
        </w:rPr>
        <w:t xml:space="preserve">               Üye </w:t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  <w:t xml:space="preserve">   </w:t>
      </w:r>
      <w:r>
        <w:rPr>
          <w:b/>
          <w:sz w:val="24"/>
        </w:rPr>
        <w:t xml:space="preserve">               </w:t>
      </w:r>
      <w:r w:rsidRPr="003A0B0C">
        <w:rPr>
          <w:b/>
          <w:sz w:val="24"/>
        </w:rPr>
        <w:t xml:space="preserve">    </w:t>
      </w:r>
      <w:r>
        <w:rPr>
          <w:b/>
          <w:sz w:val="24"/>
        </w:rPr>
        <w:t xml:space="preserve">            </w:t>
      </w:r>
      <w:proofErr w:type="spellStart"/>
      <w:r w:rsidRPr="003A0B0C">
        <w:rPr>
          <w:b/>
          <w:sz w:val="24"/>
        </w:rPr>
        <w:t>Üye</w:t>
      </w:r>
      <w:proofErr w:type="spellEnd"/>
    </w:p>
    <w:p w:rsidR="0098356D" w:rsidRDefault="0098356D" w:rsidP="0098356D">
      <w:pPr>
        <w:rPr>
          <w:b/>
          <w:sz w:val="24"/>
        </w:rPr>
      </w:pPr>
    </w:p>
    <w:p w:rsidR="0098356D" w:rsidRDefault="0098356D" w:rsidP="0098356D">
      <w:pPr>
        <w:rPr>
          <w:b/>
          <w:sz w:val="24"/>
        </w:rPr>
      </w:pPr>
    </w:p>
    <w:p w:rsidR="0098356D" w:rsidRPr="003A0B0C" w:rsidRDefault="0098356D" w:rsidP="0098356D">
      <w:pPr>
        <w:rPr>
          <w:b/>
          <w:sz w:val="24"/>
        </w:rPr>
      </w:pPr>
    </w:p>
    <w:p w:rsidR="0098356D" w:rsidRPr="003A0B0C" w:rsidRDefault="0098356D" w:rsidP="0098356D">
      <w:pPr>
        <w:rPr>
          <w:b/>
          <w:sz w:val="24"/>
        </w:rPr>
      </w:pPr>
    </w:p>
    <w:p w:rsidR="0098356D" w:rsidRDefault="0098356D" w:rsidP="0098356D">
      <w:pPr>
        <w:rPr>
          <w:b/>
          <w:sz w:val="24"/>
        </w:rPr>
      </w:pPr>
      <w:r>
        <w:rPr>
          <w:b/>
          <w:sz w:val="24"/>
        </w:rPr>
        <w:t xml:space="preserve"> Doç. Dr.</w:t>
      </w:r>
      <w:r w:rsidRPr="003A0B0C">
        <w:rPr>
          <w:b/>
          <w:sz w:val="24"/>
        </w:rPr>
        <w:t xml:space="preserve"> </w:t>
      </w:r>
      <w:r>
        <w:rPr>
          <w:b/>
          <w:sz w:val="24"/>
        </w:rPr>
        <w:t>Çetin YAMAN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                           Yrd. Doç. Dr.</w:t>
      </w:r>
      <w:r w:rsidRPr="003A0B0C">
        <w:rPr>
          <w:b/>
          <w:sz w:val="24"/>
        </w:rPr>
        <w:t xml:space="preserve"> Cengiz ERDAL</w:t>
      </w:r>
      <w:r w:rsidRPr="003A0B0C">
        <w:rPr>
          <w:b/>
          <w:sz w:val="24"/>
        </w:rPr>
        <w:tab/>
      </w:r>
    </w:p>
    <w:p w:rsidR="0098356D" w:rsidRPr="003A0B0C" w:rsidRDefault="0098356D" w:rsidP="0098356D">
      <w:pPr>
        <w:rPr>
          <w:b/>
          <w:color w:val="000000"/>
          <w:sz w:val="24"/>
        </w:rPr>
      </w:pPr>
      <w:r w:rsidRPr="003A0B0C">
        <w:rPr>
          <w:b/>
          <w:color w:val="000000"/>
          <w:sz w:val="24"/>
        </w:rPr>
        <w:t xml:space="preserve">             </w:t>
      </w:r>
      <w:r>
        <w:rPr>
          <w:b/>
          <w:color w:val="000000"/>
          <w:sz w:val="24"/>
        </w:rPr>
        <w:t xml:space="preserve">   </w:t>
      </w:r>
      <w:r w:rsidRPr="003A0B0C">
        <w:rPr>
          <w:b/>
          <w:color w:val="000000"/>
          <w:sz w:val="24"/>
        </w:rPr>
        <w:t>Üye</w:t>
      </w:r>
      <w:r w:rsidRPr="003A0B0C">
        <w:rPr>
          <w:b/>
          <w:color w:val="000000"/>
          <w:sz w:val="24"/>
        </w:rPr>
        <w:tab/>
      </w:r>
      <w:r w:rsidRPr="003A0B0C">
        <w:rPr>
          <w:b/>
          <w:color w:val="000000"/>
          <w:sz w:val="24"/>
        </w:rPr>
        <w:tab/>
      </w:r>
      <w:r w:rsidRPr="003A0B0C">
        <w:rPr>
          <w:b/>
          <w:color w:val="000000"/>
          <w:sz w:val="24"/>
        </w:rPr>
        <w:tab/>
      </w:r>
      <w:r w:rsidRPr="003A0B0C">
        <w:rPr>
          <w:b/>
          <w:color w:val="000000"/>
          <w:sz w:val="24"/>
        </w:rPr>
        <w:tab/>
        <w:t xml:space="preserve">  </w:t>
      </w:r>
      <w:r w:rsidRPr="003A0B0C">
        <w:rPr>
          <w:b/>
          <w:color w:val="000000"/>
          <w:sz w:val="24"/>
        </w:rPr>
        <w:tab/>
        <w:t xml:space="preserve">   </w:t>
      </w:r>
      <w:r w:rsidRPr="003A0B0C">
        <w:rPr>
          <w:b/>
          <w:color w:val="000000"/>
          <w:sz w:val="24"/>
        </w:rPr>
        <w:tab/>
        <w:t xml:space="preserve">   </w:t>
      </w:r>
      <w:r>
        <w:rPr>
          <w:b/>
          <w:color w:val="000000"/>
          <w:sz w:val="24"/>
        </w:rPr>
        <w:t xml:space="preserve">         </w:t>
      </w:r>
      <w:r w:rsidRPr="003A0B0C">
        <w:rPr>
          <w:b/>
          <w:color w:val="000000"/>
          <w:sz w:val="24"/>
        </w:rPr>
        <w:t xml:space="preserve">       </w:t>
      </w:r>
      <w:r>
        <w:rPr>
          <w:b/>
          <w:color w:val="000000"/>
          <w:sz w:val="24"/>
        </w:rPr>
        <w:t xml:space="preserve"> </w:t>
      </w:r>
      <w:r w:rsidRPr="003A0B0C"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</w:t>
      </w:r>
      <w:proofErr w:type="spellStart"/>
      <w:r w:rsidRPr="003A0B0C">
        <w:rPr>
          <w:b/>
          <w:color w:val="000000"/>
          <w:sz w:val="24"/>
        </w:rPr>
        <w:t>Üye</w:t>
      </w:r>
      <w:proofErr w:type="spellEnd"/>
    </w:p>
    <w:p w:rsidR="0098356D" w:rsidRDefault="0098356D" w:rsidP="0098356D">
      <w:pPr>
        <w:rPr>
          <w:color w:val="000000"/>
          <w:sz w:val="24"/>
        </w:rPr>
      </w:pPr>
    </w:p>
    <w:p w:rsidR="009B33FB" w:rsidRDefault="009B33FB" w:rsidP="002F244A">
      <w:pPr>
        <w:jc w:val="both"/>
        <w:rPr>
          <w:color w:val="000000"/>
          <w:sz w:val="24"/>
        </w:rPr>
      </w:pPr>
    </w:p>
    <w:sectPr w:rsidR="009B33FB" w:rsidSect="009D64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E47"/>
    <w:multiLevelType w:val="hybridMultilevel"/>
    <w:tmpl w:val="FFAE4356"/>
    <w:lvl w:ilvl="0" w:tplc="2036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900"/>
    <w:multiLevelType w:val="hybridMultilevel"/>
    <w:tmpl w:val="324CF8BE"/>
    <w:lvl w:ilvl="0" w:tplc="2036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4C7D"/>
    <w:multiLevelType w:val="hybridMultilevel"/>
    <w:tmpl w:val="F12A9430"/>
    <w:lvl w:ilvl="0" w:tplc="2036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F281B"/>
    <w:multiLevelType w:val="hybridMultilevel"/>
    <w:tmpl w:val="F12A9430"/>
    <w:lvl w:ilvl="0" w:tplc="2036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9AD"/>
    <w:rsid w:val="00000933"/>
    <w:rsid w:val="00004058"/>
    <w:rsid w:val="00026A80"/>
    <w:rsid w:val="000B1207"/>
    <w:rsid w:val="000C385E"/>
    <w:rsid w:val="000D2670"/>
    <w:rsid w:val="000F1DC5"/>
    <w:rsid w:val="00116E1C"/>
    <w:rsid w:val="0012598E"/>
    <w:rsid w:val="0012644E"/>
    <w:rsid w:val="001815D0"/>
    <w:rsid w:val="001A72B8"/>
    <w:rsid w:val="00223FCE"/>
    <w:rsid w:val="00263FAE"/>
    <w:rsid w:val="002759F1"/>
    <w:rsid w:val="0029407C"/>
    <w:rsid w:val="002A58C6"/>
    <w:rsid w:val="002B43D8"/>
    <w:rsid w:val="002F244A"/>
    <w:rsid w:val="00306F5E"/>
    <w:rsid w:val="00326263"/>
    <w:rsid w:val="003828E9"/>
    <w:rsid w:val="00393AEE"/>
    <w:rsid w:val="003A0B0C"/>
    <w:rsid w:val="003A0E4C"/>
    <w:rsid w:val="003C259F"/>
    <w:rsid w:val="005216C1"/>
    <w:rsid w:val="00582A3E"/>
    <w:rsid w:val="005D03AC"/>
    <w:rsid w:val="00746DCF"/>
    <w:rsid w:val="0076276E"/>
    <w:rsid w:val="00763703"/>
    <w:rsid w:val="00792BB8"/>
    <w:rsid w:val="0079631E"/>
    <w:rsid w:val="007D4072"/>
    <w:rsid w:val="007D565F"/>
    <w:rsid w:val="007E076B"/>
    <w:rsid w:val="007F08ED"/>
    <w:rsid w:val="00803D86"/>
    <w:rsid w:val="00807C45"/>
    <w:rsid w:val="008272C8"/>
    <w:rsid w:val="00846BB6"/>
    <w:rsid w:val="008A3FA0"/>
    <w:rsid w:val="00943C69"/>
    <w:rsid w:val="009726CC"/>
    <w:rsid w:val="00974A62"/>
    <w:rsid w:val="0098356D"/>
    <w:rsid w:val="009B33FB"/>
    <w:rsid w:val="009D642C"/>
    <w:rsid w:val="00A419F0"/>
    <w:rsid w:val="00A909F9"/>
    <w:rsid w:val="00A97F65"/>
    <w:rsid w:val="00AA0255"/>
    <w:rsid w:val="00AD5C0C"/>
    <w:rsid w:val="00BA359A"/>
    <w:rsid w:val="00BB1393"/>
    <w:rsid w:val="00BC04E6"/>
    <w:rsid w:val="00C33514"/>
    <w:rsid w:val="00C351CD"/>
    <w:rsid w:val="00C61FD6"/>
    <w:rsid w:val="00C9432A"/>
    <w:rsid w:val="00CF564F"/>
    <w:rsid w:val="00D16A0E"/>
    <w:rsid w:val="00D20D75"/>
    <w:rsid w:val="00D22251"/>
    <w:rsid w:val="00D42E50"/>
    <w:rsid w:val="00DB0D8D"/>
    <w:rsid w:val="00DE5B38"/>
    <w:rsid w:val="00E332C3"/>
    <w:rsid w:val="00E70093"/>
    <w:rsid w:val="00F12B2C"/>
    <w:rsid w:val="00F509AD"/>
    <w:rsid w:val="00F6292B"/>
    <w:rsid w:val="00FE49B4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26CC"/>
    <w:pPr>
      <w:ind w:left="720"/>
      <w:contextualSpacing/>
    </w:pPr>
  </w:style>
  <w:style w:type="paragraph" w:styleId="GvdeMetni">
    <w:name w:val="Body Text"/>
    <w:basedOn w:val="Normal"/>
    <w:link w:val="GvdeMetniChar"/>
    <w:rsid w:val="00BA359A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BA35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0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07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98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26CC"/>
    <w:pPr>
      <w:ind w:left="720"/>
      <w:contextualSpacing/>
    </w:pPr>
  </w:style>
  <w:style w:type="paragraph" w:styleId="GvdeMetni">
    <w:name w:val="Body Text"/>
    <w:basedOn w:val="Normal"/>
    <w:link w:val="GvdeMetniChar"/>
    <w:rsid w:val="00BA359A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BA35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0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0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cp:lastPrinted>2013-09-12T10:28:00Z</cp:lastPrinted>
  <dcterms:created xsi:type="dcterms:W3CDTF">2013-09-03T13:40:00Z</dcterms:created>
  <dcterms:modified xsi:type="dcterms:W3CDTF">2016-02-29T13:45:00Z</dcterms:modified>
</cp:coreProperties>
</file>