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182D03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5D1227">
        <w:rPr>
          <w:b/>
          <w:sz w:val="24"/>
        </w:rPr>
        <w:t>30</w:t>
      </w:r>
      <w:r w:rsidR="00243543">
        <w:rPr>
          <w:b/>
          <w:sz w:val="24"/>
        </w:rPr>
        <w:t>8</w:t>
      </w:r>
    </w:p>
    <w:p w:rsidR="00F44D4F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B0C16">
        <w:rPr>
          <w:b/>
          <w:sz w:val="24"/>
        </w:rPr>
        <w:t>01/09</w:t>
      </w:r>
      <w:r w:rsidR="00B41F1E">
        <w:rPr>
          <w:b/>
          <w:sz w:val="24"/>
        </w:rPr>
        <w:t>/2020</w:t>
      </w:r>
      <w:proofErr w:type="gramEnd"/>
    </w:p>
    <w:p w:rsidR="00182D03" w:rsidRPr="00406264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A34630" w:rsidRPr="00EC08C9" w:rsidRDefault="00A34630" w:rsidP="00A34630">
      <w:pPr>
        <w:pStyle w:val="Default"/>
        <w:jc w:val="both"/>
        <w:rPr>
          <w:b/>
          <w:color w:val="FF0000"/>
        </w:rPr>
      </w:pPr>
    </w:p>
    <w:p w:rsidR="00243543" w:rsidRDefault="00243543" w:rsidP="002435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u w:val="single"/>
          <w:lang w:eastAsia="en-US"/>
        </w:rPr>
        <w:t>GÜNDEM:</w:t>
      </w:r>
    </w:p>
    <w:p w:rsidR="00243543" w:rsidRDefault="00243543" w:rsidP="002435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43543" w:rsidRDefault="00243543" w:rsidP="00243543">
      <w:pPr>
        <w:tabs>
          <w:tab w:val="left" w:pos="4032"/>
        </w:tabs>
        <w:ind w:left="36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01</w:t>
      </w:r>
      <w:r>
        <w:rPr>
          <w:rFonts w:eastAsiaTheme="minorHAnsi"/>
          <w:sz w:val="24"/>
          <w:lang w:eastAsia="en-US"/>
        </w:rPr>
        <w:t xml:space="preserve">- Öğrenci İşleri Daire Başkanlığı’nın </w:t>
      </w:r>
      <w:proofErr w:type="gramStart"/>
      <w:r w:rsidR="00E27462">
        <w:rPr>
          <w:rFonts w:eastAsiaTheme="minorHAnsi"/>
          <w:sz w:val="24"/>
          <w:lang w:eastAsia="en-US"/>
        </w:rPr>
        <w:t>26</w:t>
      </w:r>
      <w:r>
        <w:rPr>
          <w:rFonts w:eastAsiaTheme="minorHAnsi"/>
          <w:sz w:val="24"/>
          <w:lang w:eastAsia="en-US"/>
        </w:rPr>
        <w:t>/08/2020</w:t>
      </w:r>
      <w:proofErr w:type="gramEnd"/>
      <w:r>
        <w:rPr>
          <w:rFonts w:eastAsiaTheme="minorHAnsi"/>
          <w:sz w:val="24"/>
          <w:lang w:eastAsia="en-US"/>
        </w:rPr>
        <w:t xml:space="preserve"> tarih ve 15489637/302.11.03/2</w:t>
      </w:r>
      <w:r w:rsidR="00E27462">
        <w:rPr>
          <w:rFonts w:eastAsiaTheme="minorHAnsi"/>
          <w:sz w:val="24"/>
          <w:lang w:eastAsia="en-US"/>
        </w:rPr>
        <w:t>6187</w:t>
      </w:r>
      <w:r>
        <w:rPr>
          <w:rFonts w:eastAsiaTheme="minorHAnsi"/>
          <w:sz w:val="24"/>
          <w:lang w:eastAsia="en-US"/>
        </w:rPr>
        <w:t xml:space="preserve"> sayılı yazısı görüşmeye açıldı. </w:t>
      </w:r>
    </w:p>
    <w:p w:rsidR="00243543" w:rsidRDefault="00243543" w:rsidP="002435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43543" w:rsidRDefault="00243543" w:rsidP="002435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No-01</w:t>
      </w:r>
      <w:r>
        <w:rPr>
          <w:rFonts w:eastAsiaTheme="minorHAnsi"/>
          <w:sz w:val="24"/>
          <w:lang w:eastAsia="en-US"/>
        </w:rPr>
        <w:t xml:space="preserve"> Yapılan görüşmeler sonunda; Fakültemiz bölümlerine kayıtlı aşağıda </w:t>
      </w:r>
      <w:r>
        <w:rPr>
          <w:rFonts w:eastAsiaTheme="minorHAnsi"/>
          <w:b/>
          <w:sz w:val="24"/>
          <w:lang w:eastAsia="en-US"/>
        </w:rPr>
        <w:t>adı-soyadı</w:t>
      </w:r>
      <w:r>
        <w:rPr>
          <w:rFonts w:eastAsiaTheme="minorHAnsi"/>
          <w:sz w:val="24"/>
          <w:lang w:eastAsia="en-US"/>
        </w:rPr>
        <w:t xml:space="preserve"> ve </w:t>
      </w:r>
      <w:r>
        <w:rPr>
          <w:rFonts w:eastAsiaTheme="minorHAnsi"/>
          <w:b/>
          <w:sz w:val="24"/>
          <w:lang w:eastAsia="en-US"/>
        </w:rPr>
        <w:t xml:space="preserve">numarası </w:t>
      </w:r>
      <w:r>
        <w:rPr>
          <w:rFonts w:eastAsiaTheme="minorHAnsi"/>
          <w:sz w:val="24"/>
          <w:lang w:eastAsia="en-US"/>
        </w:rPr>
        <w:t>yazılı öğrencilerin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kayıtlarının silinmesinin </w:t>
      </w:r>
      <w:r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243543" w:rsidRDefault="00243543" w:rsidP="002435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W w:w="9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8"/>
        <w:gridCol w:w="2857"/>
        <w:gridCol w:w="1701"/>
      </w:tblGrid>
      <w:tr w:rsidR="007902BD" w:rsidRPr="007902BD" w:rsidTr="00605BEC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543" w:rsidRPr="007902BD" w:rsidRDefault="00243543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 w:rsidRPr="007902BD">
              <w:rPr>
                <w:b/>
                <w:bCs/>
                <w:color w:val="000000"/>
                <w:szCs w:val="20"/>
                <w:lang w:eastAsia="en-US"/>
              </w:rPr>
              <w:t>ÖĞRENCİ NO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543" w:rsidRPr="007902BD" w:rsidRDefault="00243543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 w:rsidRPr="007902BD">
              <w:rPr>
                <w:b/>
                <w:bCs/>
                <w:color w:val="000000"/>
                <w:szCs w:val="20"/>
                <w:lang w:eastAsia="en-US"/>
              </w:rPr>
              <w:t>ADI SOYADI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543" w:rsidRPr="007902BD" w:rsidRDefault="00243543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 w:rsidRPr="007902BD">
              <w:rPr>
                <w:b/>
                <w:bCs/>
                <w:color w:val="000000"/>
                <w:szCs w:val="20"/>
                <w:lang w:eastAsia="en-US"/>
              </w:rPr>
              <w:t>BÖLÜMÜ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543" w:rsidRPr="007902BD" w:rsidRDefault="00243543">
            <w:pPr>
              <w:spacing w:line="276" w:lineRule="auto"/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 w:rsidRPr="007902BD">
              <w:rPr>
                <w:b/>
                <w:bCs/>
                <w:color w:val="000000"/>
                <w:szCs w:val="20"/>
                <w:lang w:eastAsia="en-US"/>
              </w:rPr>
              <w:t>KAYIT SİLME NEDENİ</w:t>
            </w:r>
          </w:p>
        </w:tc>
      </w:tr>
      <w:tr w:rsidR="007902BD" w:rsidRPr="007902BD" w:rsidTr="00605BE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543" w:rsidRPr="00605BEC" w:rsidRDefault="00CF1328">
            <w:pPr>
              <w:spacing w:line="276" w:lineRule="auto"/>
              <w:rPr>
                <w:b/>
                <w:color w:val="000000"/>
                <w:szCs w:val="20"/>
                <w:lang w:eastAsia="en-US"/>
              </w:rPr>
            </w:pPr>
            <w:r w:rsidRPr="00605BEC">
              <w:rPr>
                <w:b/>
                <w:color w:val="000000"/>
                <w:szCs w:val="20"/>
                <w:lang w:eastAsia="en-US"/>
              </w:rPr>
              <w:t>617.</w:t>
            </w:r>
            <w:r w:rsidR="009E0927" w:rsidRPr="00605BEC">
              <w:rPr>
                <w:b/>
                <w:color w:val="000000"/>
                <w:szCs w:val="20"/>
                <w:lang w:eastAsia="en-US"/>
              </w:rPr>
              <w:t>1600001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543" w:rsidRPr="00605BEC" w:rsidRDefault="00CF1328">
            <w:pPr>
              <w:spacing w:line="276" w:lineRule="auto"/>
              <w:rPr>
                <w:b/>
                <w:color w:val="000000"/>
                <w:szCs w:val="20"/>
                <w:lang w:eastAsia="en-US"/>
              </w:rPr>
            </w:pPr>
            <w:r w:rsidRPr="00605BEC">
              <w:rPr>
                <w:b/>
                <w:color w:val="000000"/>
                <w:szCs w:val="20"/>
                <w:lang w:eastAsia="en-US"/>
              </w:rPr>
              <w:t>Furkan ABAY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543" w:rsidRPr="00605BEC" w:rsidRDefault="00CF1328">
            <w:pPr>
              <w:spacing w:line="276" w:lineRule="auto"/>
              <w:rPr>
                <w:b/>
                <w:color w:val="000000"/>
                <w:szCs w:val="20"/>
                <w:lang w:eastAsia="en-US"/>
              </w:rPr>
            </w:pPr>
            <w:r w:rsidRPr="00605BEC">
              <w:rPr>
                <w:rFonts w:eastAsiaTheme="minorHAnsi"/>
                <w:b/>
                <w:color w:val="000000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543" w:rsidRPr="00605BEC" w:rsidRDefault="0024354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0"/>
                <w:lang w:eastAsia="en-US"/>
              </w:rPr>
            </w:pPr>
            <w:r w:rsidRPr="00605BEC">
              <w:rPr>
                <w:rFonts w:eastAsiaTheme="minorHAnsi"/>
                <w:b/>
                <w:color w:val="000000"/>
                <w:szCs w:val="20"/>
                <w:lang w:eastAsia="en-US"/>
              </w:rPr>
              <w:t>Kendi isteği ile</w:t>
            </w:r>
          </w:p>
        </w:tc>
      </w:tr>
      <w:tr w:rsidR="007902BD" w:rsidRPr="007902BD" w:rsidTr="00605BE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543" w:rsidRPr="00605BEC" w:rsidRDefault="007902BD">
            <w:pPr>
              <w:spacing w:line="276" w:lineRule="auto"/>
              <w:rPr>
                <w:b/>
                <w:color w:val="000000"/>
                <w:szCs w:val="20"/>
                <w:lang w:eastAsia="en-US"/>
              </w:rPr>
            </w:pPr>
            <w:r w:rsidRPr="00605BEC">
              <w:rPr>
                <w:b/>
                <w:color w:val="000000"/>
                <w:szCs w:val="20"/>
                <w:lang w:eastAsia="en-US"/>
              </w:rPr>
              <w:t>B181604046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543" w:rsidRPr="00605BEC" w:rsidRDefault="007902BD" w:rsidP="007902BD">
            <w:pPr>
              <w:spacing w:line="276" w:lineRule="auto"/>
              <w:rPr>
                <w:b/>
                <w:color w:val="000000"/>
                <w:szCs w:val="20"/>
                <w:lang w:eastAsia="en-US"/>
              </w:rPr>
            </w:pPr>
            <w:r w:rsidRPr="00605BEC">
              <w:rPr>
                <w:b/>
                <w:color w:val="000000"/>
                <w:szCs w:val="20"/>
                <w:lang w:eastAsia="en-US"/>
              </w:rPr>
              <w:t>Muhammed Hakan KOÇYİĞİT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543" w:rsidRPr="00605BEC" w:rsidRDefault="00243543">
            <w:pPr>
              <w:spacing w:line="276" w:lineRule="auto"/>
              <w:rPr>
                <w:b/>
                <w:color w:val="000000"/>
                <w:szCs w:val="20"/>
                <w:lang w:eastAsia="en-US"/>
              </w:rPr>
            </w:pPr>
            <w:r w:rsidRPr="00605BEC">
              <w:rPr>
                <w:rFonts w:eastAsiaTheme="minorHAnsi"/>
                <w:b/>
                <w:color w:val="000000"/>
                <w:szCs w:val="20"/>
                <w:lang w:eastAsia="en-US"/>
              </w:rPr>
              <w:t>Gazetecilik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543" w:rsidRPr="00605BEC" w:rsidRDefault="00243543">
            <w:pPr>
              <w:spacing w:line="276" w:lineRule="auto"/>
              <w:rPr>
                <w:b/>
                <w:color w:val="000000"/>
                <w:szCs w:val="20"/>
                <w:lang w:eastAsia="en-US"/>
              </w:rPr>
            </w:pPr>
            <w:r w:rsidRPr="00605BEC">
              <w:rPr>
                <w:rFonts w:eastAsiaTheme="minorHAnsi"/>
                <w:b/>
                <w:color w:val="000000"/>
                <w:szCs w:val="20"/>
                <w:lang w:eastAsia="en-US"/>
              </w:rPr>
              <w:t>Kendi isteği ile</w:t>
            </w:r>
          </w:p>
        </w:tc>
      </w:tr>
    </w:tbl>
    <w:p w:rsidR="002E25F6" w:rsidRDefault="002E25F6" w:rsidP="009233D7">
      <w:pPr>
        <w:pStyle w:val="Default"/>
        <w:jc w:val="both"/>
        <w:rPr>
          <w:b/>
        </w:rPr>
      </w:pPr>
    </w:p>
    <w:p w:rsidR="0013795C" w:rsidRDefault="0013795C" w:rsidP="0013795C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13795C" w:rsidRDefault="0013795C" w:rsidP="0013795C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13795C" w:rsidRPr="00EC08C9" w:rsidRDefault="0013795C" w:rsidP="0013795C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 w:rsidR="005B3741">
        <w:rPr>
          <w:b/>
          <w:sz w:val="24"/>
        </w:rPr>
        <w:t>2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 w:rsidRPr="00EC08C9">
        <w:rPr>
          <w:b/>
          <w:sz w:val="24"/>
        </w:rPr>
        <w:t>Gazetecilik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 w:rsidR="00A63B2E">
        <w:rPr>
          <w:sz w:val="24"/>
        </w:rPr>
        <w:t>31</w:t>
      </w:r>
      <w:r w:rsidRPr="00EC08C9">
        <w:rPr>
          <w:sz w:val="24"/>
        </w:rPr>
        <w:t>/08/2020</w:t>
      </w:r>
      <w:proofErr w:type="gramEnd"/>
      <w:r w:rsidRPr="00EC08C9">
        <w:rPr>
          <w:sz w:val="24"/>
        </w:rPr>
        <w:t xml:space="preserve"> tarih ve </w:t>
      </w:r>
      <w:r w:rsidRPr="00EC08C9">
        <w:rPr>
          <w:rFonts w:eastAsiaTheme="minorHAnsi"/>
          <w:sz w:val="24"/>
          <w:lang w:eastAsia="en-US"/>
        </w:rPr>
        <w:t>17918405/90</w:t>
      </w:r>
      <w:r w:rsidR="005B3741">
        <w:rPr>
          <w:rFonts w:eastAsiaTheme="minorHAnsi"/>
          <w:sz w:val="24"/>
          <w:lang w:eastAsia="en-US"/>
        </w:rPr>
        <w:t>7</w:t>
      </w:r>
      <w:r w:rsidRPr="00EC08C9">
        <w:rPr>
          <w:rFonts w:eastAsiaTheme="minorHAnsi"/>
          <w:sz w:val="24"/>
          <w:lang w:eastAsia="en-US"/>
        </w:rPr>
        <w:t>.01/</w:t>
      </w:r>
      <w:r w:rsidR="00A63B2E">
        <w:rPr>
          <w:sz w:val="24"/>
        </w:rPr>
        <w:t>26631</w:t>
      </w:r>
      <w:r w:rsidRPr="00EC08C9">
        <w:rPr>
          <w:sz w:val="24"/>
        </w:rPr>
        <w:t xml:space="preserve"> sayılı yazısı görüşmeye açıldı. </w:t>
      </w:r>
    </w:p>
    <w:p w:rsidR="0013795C" w:rsidRDefault="0013795C" w:rsidP="0013795C">
      <w:pPr>
        <w:jc w:val="both"/>
        <w:rPr>
          <w:rFonts w:eastAsia="Arial Unicode MS"/>
        </w:rPr>
      </w:pPr>
    </w:p>
    <w:p w:rsidR="00FF53A2" w:rsidRDefault="005B3741" w:rsidP="0013795C">
      <w:pPr>
        <w:jc w:val="both"/>
        <w:rPr>
          <w:sz w:val="24"/>
        </w:rPr>
      </w:pPr>
      <w:r>
        <w:rPr>
          <w:b/>
          <w:sz w:val="24"/>
        </w:rPr>
        <w:t>Karar No 02</w:t>
      </w:r>
      <w:r w:rsidR="0013795C">
        <w:rPr>
          <w:b/>
          <w:sz w:val="24"/>
        </w:rPr>
        <w:t>-</w:t>
      </w:r>
      <w:r w:rsidR="0013795C">
        <w:rPr>
          <w:sz w:val="24"/>
        </w:rPr>
        <w:t xml:space="preserve"> </w:t>
      </w:r>
      <w:r w:rsidR="008C701B">
        <w:rPr>
          <w:sz w:val="24"/>
        </w:rPr>
        <w:t>Yapılan görüşmeler son</w:t>
      </w:r>
      <w:r w:rsidR="00FF53A2">
        <w:rPr>
          <w:sz w:val="24"/>
        </w:rPr>
        <w:t xml:space="preserve">unda; </w:t>
      </w:r>
      <w:proofErr w:type="gramStart"/>
      <w:r w:rsidR="00FF53A2">
        <w:rPr>
          <w:sz w:val="24"/>
        </w:rPr>
        <w:t>02/11/2018</w:t>
      </w:r>
      <w:proofErr w:type="gramEnd"/>
      <w:r w:rsidR="00FF53A2">
        <w:rPr>
          <w:sz w:val="24"/>
        </w:rPr>
        <w:t xml:space="preserve"> gün ve 30583 sayılı Resmi </w:t>
      </w:r>
      <w:proofErr w:type="spellStart"/>
      <w:r w:rsidR="00FF53A2">
        <w:rPr>
          <w:sz w:val="24"/>
        </w:rPr>
        <w:t>Gazete’de</w:t>
      </w:r>
      <w:proofErr w:type="spellEnd"/>
      <w:r w:rsidR="00FF53A2">
        <w:rPr>
          <w:sz w:val="24"/>
        </w:rPr>
        <w:t xml:space="preserve"> yayımlanan Devlet Yükseköğretim Kurumlarında Öğretim Elemanı Norm Kadrolarının Belirlenmesine ve Kullanılmasına İlişkin Yönetmelik uyarınca</w:t>
      </w:r>
      <w:r w:rsidR="003B3ABA">
        <w:rPr>
          <w:sz w:val="24"/>
        </w:rPr>
        <w:t>;</w:t>
      </w:r>
      <w:r w:rsidR="00E62376">
        <w:rPr>
          <w:sz w:val="24"/>
        </w:rPr>
        <w:t xml:space="preserve"> Fakültemiz Gazetecilik Bölümü</w:t>
      </w:r>
      <w:r w:rsidR="001524FD">
        <w:rPr>
          <w:sz w:val="24"/>
        </w:rPr>
        <w:t>’nün</w:t>
      </w:r>
      <w:r w:rsidR="00E62376">
        <w:rPr>
          <w:sz w:val="24"/>
        </w:rPr>
        <w:t>,</w:t>
      </w:r>
      <w:r w:rsidR="00FF53A2">
        <w:rPr>
          <w:sz w:val="24"/>
        </w:rPr>
        <w:t xml:space="preserve"> </w:t>
      </w:r>
      <w:r w:rsidR="00FF53A2" w:rsidRPr="00296740">
        <w:rPr>
          <w:b/>
          <w:sz w:val="24"/>
        </w:rPr>
        <w:t>Gazetecilik Anabilim Dalı</w:t>
      </w:r>
      <w:r w:rsidR="00296740">
        <w:rPr>
          <w:b/>
          <w:sz w:val="24"/>
        </w:rPr>
        <w:t>’</w:t>
      </w:r>
      <w:r w:rsidR="00296740" w:rsidRPr="00296740">
        <w:rPr>
          <w:sz w:val="24"/>
        </w:rPr>
        <w:t>nda</w:t>
      </w:r>
      <w:r w:rsidR="00296740">
        <w:rPr>
          <w:sz w:val="24"/>
        </w:rPr>
        <w:t xml:space="preserve"> istihdam edilmek üzere </w:t>
      </w:r>
      <w:r w:rsidR="00296740" w:rsidRPr="00E62376">
        <w:rPr>
          <w:b/>
          <w:sz w:val="24"/>
        </w:rPr>
        <w:t xml:space="preserve">1 adet </w:t>
      </w:r>
      <w:r w:rsidR="00296740">
        <w:rPr>
          <w:b/>
          <w:sz w:val="24"/>
        </w:rPr>
        <w:t>“</w:t>
      </w:r>
      <w:r w:rsidR="00296740" w:rsidRPr="00E62376">
        <w:rPr>
          <w:b/>
          <w:sz w:val="24"/>
        </w:rPr>
        <w:t>Doçent</w:t>
      </w:r>
      <w:r w:rsidR="00296740">
        <w:rPr>
          <w:b/>
          <w:sz w:val="24"/>
        </w:rPr>
        <w:t xml:space="preserve">” </w:t>
      </w:r>
      <w:r w:rsidR="00E62376">
        <w:rPr>
          <w:sz w:val="24"/>
        </w:rPr>
        <w:t xml:space="preserve"> </w:t>
      </w:r>
      <w:r w:rsidR="00296740">
        <w:rPr>
          <w:sz w:val="24"/>
        </w:rPr>
        <w:t xml:space="preserve">kadrosu talebinin </w:t>
      </w:r>
      <w:r w:rsidR="00296740" w:rsidRPr="001524FD">
        <w:rPr>
          <w:b/>
          <w:sz w:val="24"/>
        </w:rPr>
        <w:t>uygun</w:t>
      </w:r>
      <w:r w:rsidR="00296740">
        <w:rPr>
          <w:sz w:val="24"/>
        </w:rPr>
        <w:t xml:space="preserve"> olduğuna ve gereği için Rektörlüğe arzına oy birliği ile kar</w:t>
      </w:r>
      <w:r w:rsidR="00F458E8">
        <w:rPr>
          <w:sz w:val="24"/>
        </w:rPr>
        <w:t>ar</w:t>
      </w:r>
      <w:r w:rsidR="00296740">
        <w:rPr>
          <w:sz w:val="24"/>
        </w:rPr>
        <w:t xml:space="preserve"> verildi.</w:t>
      </w:r>
    </w:p>
    <w:p w:rsidR="00182D03" w:rsidRDefault="00182D03" w:rsidP="00E25C3D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p w:rsidR="00E25C3D" w:rsidRDefault="00E25C3D" w:rsidP="00E25C3D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E25C3D" w:rsidRDefault="00E25C3D" w:rsidP="00E25C3D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E25C3D" w:rsidRPr="00EC08C9" w:rsidRDefault="00E25C3D" w:rsidP="00E25C3D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>
        <w:rPr>
          <w:b/>
          <w:sz w:val="24"/>
        </w:rPr>
        <w:t>3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 w:rsidRPr="00EC08C9">
        <w:rPr>
          <w:b/>
          <w:sz w:val="24"/>
        </w:rPr>
        <w:t>Gazetecilik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 w:rsidR="0026604B">
        <w:rPr>
          <w:sz w:val="24"/>
        </w:rPr>
        <w:t>31</w:t>
      </w:r>
      <w:r w:rsidRPr="00EC08C9">
        <w:rPr>
          <w:sz w:val="24"/>
        </w:rPr>
        <w:t>/08/2020</w:t>
      </w:r>
      <w:proofErr w:type="gramEnd"/>
      <w:r w:rsidRPr="00EC08C9">
        <w:rPr>
          <w:sz w:val="24"/>
        </w:rPr>
        <w:t xml:space="preserve"> tarih ve </w:t>
      </w:r>
      <w:r w:rsidRPr="00EC08C9">
        <w:rPr>
          <w:rFonts w:eastAsiaTheme="minorHAnsi"/>
          <w:sz w:val="24"/>
          <w:lang w:eastAsia="en-US"/>
        </w:rPr>
        <w:t>17918405/</w:t>
      </w:r>
      <w:r>
        <w:rPr>
          <w:rFonts w:eastAsiaTheme="minorHAnsi"/>
          <w:sz w:val="24"/>
          <w:lang w:eastAsia="en-US"/>
        </w:rPr>
        <w:t>302.11.02</w:t>
      </w:r>
      <w:r w:rsidRPr="00EC08C9">
        <w:rPr>
          <w:rFonts w:eastAsiaTheme="minorHAnsi"/>
          <w:sz w:val="24"/>
          <w:lang w:eastAsia="en-US"/>
        </w:rPr>
        <w:t>/</w:t>
      </w:r>
      <w:r w:rsidR="0026604B">
        <w:rPr>
          <w:sz w:val="24"/>
        </w:rPr>
        <w:t>26635</w:t>
      </w:r>
      <w:r w:rsidRPr="00EC08C9">
        <w:rPr>
          <w:sz w:val="24"/>
        </w:rPr>
        <w:t xml:space="preserve"> sayılı yazısı görüşmeye açıldı. </w:t>
      </w:r>
    </w:p>
    <w:p w:rsidR="0013795C" w:rsidRDefault="0013795C" w:rsidP="009233D7">
      <w:pPr>
        <w:pStyle w:val="Default"/>
        <w:jc w:val="both"/>
        <w:rPr>
          <w:b/>
        </w:rPr>
      </w:pPr>
    </w:p>
    <w:p w:rsidR="00E25C3D" w:rsidRDefault="00E25C3D" w:rsidP="00E25C3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6429A0">
        <w:rPr>
          <w:rFonts w:eastAsiaTheme="minorHAnsi"/>
          <w:b/>
          <w:sz w:val="24"/>
          <w:lang w:eastAsia="en-US"/>
        </w:rPr>
        <w:t>Karar No-0</w:t>
      </w:r>
      <w:r w:rsidR="00657B17">
        <w:rPr>
          <w:rFonts w:eastAsiaTheme="minorHAnsi"/>
          <w:b/>
          <w:sz w:val="24"/>
          <w:lang w:eastAsia="en-US"/>
        </w:rPr>
        <w:t>3</w:t>
      </w:r>
      <w:r w:rsidRPr="006429A0">
        <w:rPr>
          <w:rFonts w:eastAsiaTheme="minorHAnsi"/>
          <w:sz w:val="24"/>
          <w:lang w:eastAsia="en-US"/>
        </w:rPr>
        <w:t xml:space="preserve"> Yapılan görüşmeler sonunda; Fakültemiz </w:t>
      </w:r>
      <w:r w:rsidR="00E954BF">
        <w:rPr>
          <w:rFonts w:eastAsiaTheme="minorHAnsi"/>
          <w:sz w:val="24"/>
          <w:lang w:eastAsia="en-US"/>
        </w:rPr>
        <w:t>Gazetecilik</w:t>
      </w:r>
      <w:r>
        <w:rPr>
          <w:rFonts w:eastAsiaTheme="minorHAnsi"/>
          <w:sz w:val="24"/>
          <w:lang w:eastAsia="en-US"/>
        </w:rPr>
        <w:t xml:space="preserve"> Bölümü</w:t>
      </w:r>
      <w:r w:rsidRPr="006429A0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öğrencisi </w:t>
      </w:r>
      <w:r w:rsidRPr="006429A0">
        <w:rPr>
          <w:rFonts w:eastAsiaTheme="minorHAnsi"/>
          <w:b/>
          <w:bCs/>
          <w:sz w:val="24"/>
          <w:lang w:eastAsia="en-US"/>
        </w:rPr>
        <w:t>B1</w:t>
      </w:r>
      <w:r w:rsidR="00744A3D">
        <w:rPr>
          <w:rFonts w:eastAsiaTheme="minorHAnsi"/>
          <w:b/>
          <w:bCs/>
          <w:sz w:val="24"/>
          <w:lang w:eastAsia="en-US"/>
        </w:rPr>
        <w:t>6</w:t>
      </w:r>
      <w:r w:rsidR="00E954BF">
        <w:rPr>
          <w:rFonts w:eastAsiaTheme="minorHAnsi"/>
          <w:b/>
          <w:bCs/>
          <w:sz w:val="24"/>
          <w:lang w:eastAsia="en-US"/>
        </w:rPr>
        <w:t>1604035</w:t>
      </w:r>
      <w:r w:rsidRPr="006429A0">
        <w:rPr>
          <w:rFonts w:eastAsiaTheme="minorHAnsi"/>
          <w:b/>
          <w:bCs/>
          <w:sz w:val="24"/>
          <w:lang w:eastAsia="en-US"/>
        </w:rPr>
        <w:t xml:space="preserve"> </w:t>
      </w:r>
      <w:r w:rsidRPr="006429A0">
        <w:rPr>
          <w:rFonts w:eastAsiaTheme="minorHAnsi"/>
          <w:sz w:val="24"/>
          <w:lang w:eastAsia="en-US"/>
        </w:rPr>
        <w:t xml:space="preserve">numaralı </w:t>
      </w:r>
      <w:r w:rsidR="00E954BF">
        <w:rPr>
          <w:rFonts w:eastAsiaTheme="minorHAnsi"/>
          <w:b/>
          <w:bCs/>
          <w:sz w:val="24"/>
          <w:lang w:eastAsia="en-US"/>
        </w:rPr>
        <w:t xml:space="preserve">Yunus Emre </w:t>
      </w:r>
      <w:proofErr w:type="spellStart"/>
      <w:r w:rsidR="00E954BF">
        <w:rPr>
          <w:rFonts w:eastAsiaTheme="minorHAnsi"/>
          <w:b/>
          <w:bCs/>
          <w:sz w:val="24"/>
          <w:lang w:eastAsia="en-US"/>
        </w:rPr>
        <w:t>TERZİ’</w:t>
      </w:r>
      <w:r w:rsidR="00E954BF" w:rsidRPr="00E954BF">
        <w:rPr>
          <w:rFonts w:eastAsiaTheme="minorHAnsi"/>
          <w:bCs/>
          <w:sz w:val="24"/>
          <w:lang w:eastAsia="en-US"/>
        </w:rPr>
        <w:t>nin</w:t>
      </w:r>
      <w:proofErr w:type="spellEnd"/>
      <w:r w:rsidRPr="006429A0">
        <w:rPr>
          <w:rFonts w:eastAsiaTheme="minorHAnsi"/>
          <w:sz w:val="24"/>
          <w:lang w:eastAsia="en-US"/>
        </w:rPr>
        <w:t xml:space="preserve">, </w:t>
      </w:r>
      <w:r w:rsidR="00E944DB" w:rsidRPr="00FF5828">
        <w:rPr>
          <w:rFonts w:eastAsiaTheme="minorHAnsi"/>
          <w:b/>
          <w:sz w:val="24"/>
          <w:lang w:eastAsia="en-US"/>
        </w:rPr>
        <w:t>Askerlik Hizmetini</w:t>
      </w:r>
      <w:r w:rsidR="00E944DB">
        <w:rPr>
          <w:rFonts w:eastAsiaTheme="minorHAnsi"/>
          <w:b/>
          <w:sz w:val="24"/>
          <w:lang w:eastAsia="en-US"/>
        </w:rPr>
        <w:t xml:space="preserve"> </w:t>
      </w:r>
      <w:r w:rsidR="00E944DB" w:rsidRPr="00FF5828">
        <w:rPr>
          <w:rFonts w:eastAsiaTheme="minorHAnsi"/>
          <w:sz w:val="24"/>
          <w:lang w:eastAsia="en-US"/>
        </w:rPr>
        <w:t>gerçekleştireceğinden dolayı</w:t>
      </w:r>
      <w:r w:rsidR="00E944DB" w:rsidRPr="006429A0">
        <w:rPr>
          <w:rFonts w:eastAsiaTheme="minorHAnsi"/>
          <w:b/>
          <w:bCs/>
          <w:sz w:val="24"/>
          <w:lang w:eastAsia="en-US"/>
        </w:rPr>
        <w:t xml:space="preserve"> </w:t>
      </w:r>
      <w:r w:rsidR="00FA46E8" w:rsidRPr="00FA46E8">
        <w:rPr>
          <w:rFonts w:eastAsiaTheme="minorHAnsi"/>
          <w:bCs/>
          <w:sz w:val="24"/>
          <w:lang w:eastAsia="en-US"/>
        </w:rPr>
        <w:t>vermiş olduğu</w:t>
      </w:r>
      <w:r w:rsidR="00FA46E8">
        <w:rPr>
          <w:rFonts w:eastAsiaTheme="minorHAnsi"/>
          <w:b/>
          <w:bCs/>
          <w:sz w:val="24"/>
          <w:lang w:eastAsia="en-US"/>
        </w:rPr>
        <w:t xml:space="preserve"> </w:t>
      </w:r>
      <w:r w:rsidR="00217716">
        <w:rPr>
          <w:rFonts w:eastAsiaTheme="minorHAnsi"/>
          <w:sz w:val="24"/>
          <w:lang w:eastAsia="en-US"/>
        </w:rPr>
        <w:t xml:space="preserve">dilekçesine istinaden </w:t>
      </w:r>
      <w:r w:rsidRPr="006429A0">
        <w:rPr>
          <w:rFonts w:eastAsiaTheme="minorHAnsi"/>
          <w:sz w:val="24"/>
          <w:lang w:eastAsia="en-US"/>
        </w:rPr>
        <w:t>2020</w:t>
      </w:r>
      <w:r w:rsidR="00705411">
        <w:rPr>
          <w:rFonts w:eastAsiaTheme="minorHAnsi"/>
          <w:sz w:val="24"/>
          <w:lang w:eastAsia="en-US"/>
        </w:rPr>
        <w:t>-2021</w:t>
      </w:r>
      <w:r w:rsidRPr="006429A0">
        <w:rPr>
          <w:rFonts w:eastAsiaTheme="minorHAnsi"/>
          <w:sz w:val="24"/>
          <w:lang w:eastAsia="en-US"/>
        </w:rPr>
        <w:t xml:space="preserve"> Eğitim</w:t>
      </w:r>
      <w:r w:rsidR="00705411">
        <w:rPr>
          <w:rFonts w:eastAsiaTheme="minorHAnsi"/>
          <w:sz w:val="24"/>
          <w:lang w:eastAsia="en-US"/>
        </w:rPr>
        <w:t>-</w:t>
      </w:r>
      <w:r w:rsidRPr="006429A0">
        <w:rPr>
          <w:rFonts w:eastAsiaTheme="minorHAnsi"/>
          <w:sz w:val="24"/>
          <w:lang w:eastAsia="en-US"/>
        </w:rPr>
        <w:t xml:space="preserve">Öğretim Yılı Güz ve Bahar Yarıyılları için </w:t>
      </w:r>
      <w:r w:rsidRPr="006429A0">
        <w:rPr>
          <w:rFonts w:eastAsiaTheme="minorHAnsi"/>
          <w:b/>
          <w:bCs/>
          <w:sz w:val="24"/>
          <w:lang w:eastAsia="en-US"/>
        </w:rPr>
        <w:t>kayıt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6429A0">
        <w:rPr>
          <w:rFonts w:eastAsiaTheme="minorHAnsi"/>
          <w:b/>
          <w:bCs/>
          <w:sz w:val="24"/>
          <w:lang w:eastAsia="en-US"/>
        </w:rPr>
        <w:t xml:space="preserve">dondurma </w:t>
      </w:r>
      <w:r w:rsidRPr="006429A0">
        <w:rPr>
          <w:rFonts w:eastAsiaTheme="minorHAnsi"/>
          <w:sz w:val="24"/>
          <w:lang w:eastAsia="en-US"/>
        </w:rPr>
        <w:t xml:space="preserve">talebinin </w:t>
      </w:r>
      <w:r w:rsidRPr="006429A0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</w:t>
      </w:r>
      <w:r w:rsidRPr="007476A6">
        <w:rPr>
          <w:rFonts w:eastAsiaTheme="minorHAnsi"/>
          <w:sz w:val="24"/>
          <w:lang w:eastAsia="en-US"/>
        </w:rPr>
        <w:t xml:space="preserve">ve gereği için Öğrenci İşleri Dairesi Başkanlığı'na iletilmesine </w:t>
      </w:r>
      <w:r w:rsidRPr="007476A6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7476A6">
        <w:rPr>
          <w:rFonts w:eastAsiaTheme="minorHAnsi"/>
          <w:sz w:val="24"/>
          <w:lang w:eastAsia="en-US"/>
        </w:rPr>
        <w:t>ile karar verildi.</w:t>
      </w:r>
      <w:proofErr w:type="gramEnd"/>
    </w:p>
    <w:p w:rsidR="008726D3" w:rsidRDefault="008726D3" w:rsidP="009233D7">
      <w:pPr>
        <w:pStyle w:val="Default"/>
        <w:jc w:val="both"/>
        <w:rPr>
          <w:b/>
        </w:rPr>
      </w:pPr>
    </w:p>
    <w:p w:rsidR="008726D3" w:rsidRDefault="008726D3" w:rsidP="008726D3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8726D3" w:rsidRDefault="008726D3" w:rsidP="008726D3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8726D3" w:rsidRPr="00EC08C9" w:rsidRDefault="008726D3" w:rsidP="008726D3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>
        <w:rPr>
          <w:b/>
          <w:sz w:val="24"/>
        </w:rPr>
        <w:t>4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>
        <w:rPr>
          <w:b/>
          <w:sz w:val="24"/>
        </w:rPr>
        <w:t>Halkla İlişkiler ve Reklamcılık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>
        <w:rPr>
          <w:sz w:val="24"/>
        </w:rPr>
        <w:t>31</w:t>
      </w:r>
      <w:r w:rsidRPr="00EC08C9">
        <w:rPr>
          <w:sz w:val="24"/>
        </w:rPr>
        <w:t>/08/2020</w:t>
      </w:r>
      <w:proofErr w:type="gramEnd"/>
      <w:r w:rsidRPr="00EC08C9">
        <w:rPr>
          <w:sz w:val="24"/>
        </w:rPr>
        <w:t xml:space="preserve"> tarih ve </w:t>
      </w:r>
      <w:r>
        <w:rPr>
          <w:rFonts w:eastAsiaTheme="minorHAnsi"/>
          <w:sz w:val="24"/>
          <w:lang w:eastAsia="en-US"/>
        </w:rPr>
        <w:t xml:space="preserve">33989565/302.05.01/26652 </w:t>
      </w:r>
      <w:r w:rsidRPr="00EC08C9">
        <w:rPr>
          <w:sz w:val="24"/>
        </w:rPr>
        <w:t xml:space="preserve">sayılı yazısı görüşmeye açıldı. </w:t>
      </w:r>
    </w:p>
    <w:p w:rsidR="008726D3" w:rsidRDefault="008726D3" w:rsidP="009233D7">
      <w:pPr>
        <w:pStyle w:val="Default"/>
        <w:jc w:val="both"/>
        <w:rPr>
          <w:b/>
        </w:rPr>
      </w:pPr>
    </w:p>
    <w:p w:rsidR="000D6EF7" w:rsidRPr="00C8090F" w:rsidRDefault="000D6EF7" w:rsidP="000D6EF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8090F">
        <w:rPr>
          <w:rFonts w:eastAsiaTheme="minorHAnsi"/>
          <w:b/>
          <w:bCs/>
          <w:sz w:val="24"/>
          <w:lang w:eastAsia="en-US"/>
        </w:rPr>
        <w:t>Karar No 0</w:t>
      </w:r>
      <w:r w:rsidR="006F2924">
        <w:rPr>
          <w:rFonts w:eastAsiaTheme="minorHAnsi"/>
          <w:b/>
          <w:bCs/>
          <w:sz w:val="24"/>
          <w:lang w:eastAsia="en-US"/>
        </w:rPr>
        <w:t>4</w:t>
      </w:r>
      <w:r w:rsidRPr="00C8090F">
        <w:rPr>
          <w:rFonts w:eastAsiaTheme="minorHAnsi"/>
          <w:b/>
          <w:bCs/>
          <w:sz w:val="24"/>
          <w:lang w:eastAsia="en-US"/>
        </w:rPr>
        <w:t xml:space="preserve"> –</w:t>
      </w:r>
      <w:r w:rsidRPr="00C8090F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>
        <w:rPr>
          <w:sz w:val="24"/>
        </w:rPr>
        <w:t>Halkla İlişkiler ve Reklamcılık</w:t>
      </w:r>
      <w:r w:rsidRPr="00C8090F">
        <w:rPr>
          <w:sz w:val="24"/>
        </w:rPr>
        <w:t xml:space="preserve"> Bölümü </w:t>
      </w:r>
      <w:r w:rsidRPr="00C8090F">
        <w:rPr>
          <w:rFonts w:eastAsiaTheme="minorHAnsi"/>
          <w:sz w:val="24"/>
          <w:lang w:eastAsia="en-US"/>
        </w:rPr>
        <w:t xml:space="preserve">öğrencilerinden, </w:t>
      </w:r>
      <w:r>
        <w:rPr>
          <w:rFonts w:eastAsiaTheme="minorHAnsi"/>
          <w:sz w:val="24"/>
          <w:lang w:eastAsia="en-US"/>
        </w:rPr>
        <w:t xml:space="preserve">2019-2020 Akademik yılı </w:t>
      </w:r>
      <w:r w:rsidRPr="00C8090F">
        <w:rPr>
          <w:rFonts w:eastAsiaTheme="minorHAnsi"/>
          <w:b/>
          <w:sz w:val="24"/>
          <w:lang w:eastAsia="en-US"/>
        </w:rPr>
        <w:t>Farabi Öğrenci Değişim Programı</w:t>
      </w:r>
      <w:r w:rsidRPr="00C8090F">
        <w:rPr>
          <w:rFonts w:eastAsiaTheme="minorHAnsi"/>
          <w:sz w:val="24"/>
          <w:lang w:eastAsia="en-US"/>
        </w:rPr>
        <w:t xml:space="preserve"> kapsamında </w:t>
      </w:r>
      <w:r w:rsidR="00AC2D5A">
        <w:rPr>
          <w:rFonts w:eastAsiaTheme="minorHAnsi"/>
          <w:sz w:val="24"/>
          <w:lang w:eastAsia="en-US"/>
        </w:rPr>
        <w:t xml:space="preserve">Anadolu </w:t>
      </w:r>
      <w:r w:rsidRPr="00C8090F">
        <w:rPr>
          <w:rFonts w:eastAsiaTheme="minorHAnsi"/>
          <w:sz w:val="24"/>
          <w:lang w:eastAsia="en-US"/>
        </w:rPr>
        <w:t xml:space="preserve">Üniversitesi'ne öğrenim görmek üzere gidip gelen </w:t>
      </w:r>
      <w:proofErr w:type="gramStart"/>
      <w:r w:rsidR="00AC2D5A">
        <w:rPr>
          <w:rFonts w:eastAsiaTheme="minorHAnsi"/>
          <w:b/>
          <w:bCs/>
          <w:sz w:val="24"/>
          <w:lang w:eastAsia="en-US"/>
        </w:rPr>
        <w:t>1616.00053</w:t>
      </w:r>
      <w:proofErr w:type="gramEnd"/>
      <w:r w:rsidR="00AC2D5A">
        <w:rPr>
          <w:rFonts w:eastAsiaTheme="minorHAnsi"/>
          <w:b/>
          <w:bCs/>
          <w:sz w:val="24"/>
          <w:lang w:eastAsia="en-US"/>
        </w:rPr>
        <w:t xml:space="preserve"> </w:t>
      </w:r>
      <w:r w:rsidRPr="00C8090F">
        <w:rPr>
          <w:rFonts w:eastAsiaTheme="minorHAnsi"/>
          <w:sz w:val="24"/>
          <w:lang w:eastAsia="en-US"/>
        </w:rPr>
        <w:t xml:space="preserve">numaralı </w:t>
      </w:r>
      <w:r w:rsidR="00AC2D5A">
        <w:rPr>
          <w:rFonts w:eastAsiaTheme="minorHAnsi"/>
          <w:b/>
          <w:bCs/>
          <w:sz w:val="24"/>
          <w:lang w:eastAsia="en-US"/>
        </w:rPr>
        <w:t xml:space="preserve">Mehmet </w:t>
      </w:r>
      <w:proofErr w:type="spellStart"/>
      <w:r w:rsidR="00AC2D5A">
        <w:rPr>
          <w:rFonts w:eastAsiaTheme="minorHAnsi"/>
          <w:b/>
          <w:bCs/>
          <w:sz w:val="24"/>
          <w:lang w:eastAsia="en-US"/>
        </w:rPr>
        <w:t>KARAGÖZ</w:t>
      </w:r>
      <w:r w:rsidR="00AC2D5A">
        <w:rPr>
          <w:rFonts w:eastAsiaTheme="minorHAnsi"/>
          <w:sz w:val="24"/>
          <w:lang w:eastAsia="en-US"/>
        </w:rPr>
        <w:t>'ün</w:t>
      </w:r>
      <w:proofErr w:type="spellEnd"/>
      <w:r w:rsidR="00AC2D5A">
        <w:rPr>
          <w:rFonts w:eastAsiaTheme="minorHAnsi"/>
          <w:sz w:val="24"/>
          <w:lang w:eastAsia="en-US"/>
        </w:rPr>
        <w:t xml:space="preserve"> </w:t>
      </w:r>
      <w:r w:rsidRPr="00C8090F">
        <w:rPr>
          <w:rFonts w:eastAsiaTheme="minorHAnsi"/>
          <w:sz w:val="24"/>
          <w:lang w:eastAsia="en-US"/>
        </w:rPr>
        <w:t xml:space="preserve">intibakının ekteki şekliyle </w:t>
      </w:r>
      <w:r w:rsidRPr="00C8090F">
        <w:rPr>
          <w:rFonts w:eastAsiaTheme="minorHAnsi"/>
          <w:b/>
          <w:sz w:val="24"/>
          <w:lang w:eastAsia="en-US"/>
        </w:rPr>
        <w:t>uygun</w:t>
      </w:r>
      <w:r w:rsidRPr="00C8090F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C8090F">
        <w:rPr>
          <w:rFonts w:eastAsiaTheme="minorHAnsi"/>
          <w:b/>
          <w:sz w:val="24"/>
          <w:lang w:eastAsia="en-US"/>
        </w:rPr>
        <w:t>oy birliği</w:t>
      </w:r>
      <w:r w:rsidRPr="00C8090F">
        <w:rPr>
          <w:rFonts w:eastAsiaTheme="minorHAnsi"/>
          <w:sz w:val="24"/>
          <w:lang w:eastAsia="en-US"/>
        </w:rPr>
        <w:t xml:space="preserve"> ile karar verildi.</w:t>
      </w:r>
      <w:r w:rsidR="00424FBB">
        <w:rPr>
          <w:rFonts w:eastAsiaTheme="minorHAnsi"/>
          <w:sz w:val="24"/>
          <w:lang w:eastAsia="en-US"/>
        </w:rPr>
        <w:t xml:space="preserve"> </w:t>
      </w:r>
    </w:p>
    <w:p w:rsidR="008726D3" w:rsidRDefault="008726D3" w:rsidP="009233D7">
      <w:pPr>
        <w:pStyle w:val="Default"/>
        <w:jc w:val="both"/>
        <w:rPr>
          <w:b/>
        </w:rPr>
      </w:pPr>
    </w:p>
    <w:p w:rsidR="008726D3" w:rsidRDefault="008726D3" w:rsidP="009233D7">
      <w:pPr>
        <w:pStyle w:val="Default"/>
        <w:jc w:val="both"/>
        <w:rPr>
          <w:b/>
        </w:rPr>
      </w:pPr>
    </w:p>
    <w:p w:rsidR="00182D03" w:rsidRDefault="00182D03" w:rsidP="006F2924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p w:rsidR="006F2924" w:rsidRDefault="006F2924" w:rsidP="006F2924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6F2924" w:rsidRDefault="006F2924" w:rsidP="006F2924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F2924" w:rsidRPr="00EC08C9" w:rsidRDefault="006F2924" w:rsidP="006F2924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>
        <w:rPr>
          <w:b/>
          <w:sz w:val="24"/>
        </w:rPr>
        <w:t>5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>
        <w:rPr>
          <w:b/>
          <w:sz w:val="24"/>
        </w:rPr>
        <w:t>Halkla İlişkiler ve Reklamcılık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>
        <w:rPr>
          <w:sz w:val="24"/>
        </w:rPr>
        <w:t>31</w:t>
      </w:r>
      <w:r w:rsidRPr="00EC08C9">
        <w:rPr>
          <w:sz w:val="24"/>
        </w:rPr>
        <w:t>/08/2020</w:t>
      </w:r>
      <w:proofErr w:type="gramEnd"/>
      <w:r w:rsidRPr="00EC08C9">
        <w:rPr>
          <w:sz w:val="24"/>
        </w:rPr>
        <w:t xml:space="preserve"> tarih ve </w:t>
      </w:r>
      <w:r>
        <w:rPr>
          <w:rFonts w:eastAsiaTheme="minorHAnsi"/>
          <w:sz w:val="24"/>
          <w:lang w:eastAsia="en-US"/>
        </w:rPr>
        <w:t xml:space="preserve">33989565/302.05.01/26653 </w:t>
      </w:r>
      <w:r w:rsidRPr="00EC08C9">
        <w:rPr>
          <w:sz w:val="24"/>
        </w:rPr>
        <w:t xml:space="preserve">sayılı yazısı görüşmeye açıldı. </w:t>
      </w:r>
    </w:p>
    <w:p w:rsidR="008726D3" w:rsidRDefault="008726D3" w:rsidP="009233D7">
      <w:pPr>
        <w:pStyle w:val="Default"/>
        <w:jc w:val="both"/>
        <w:rPr>
          <w:b/>
        </w:rPr>
      </w:pPr>
    </w:p>
    <w:p w:rsidR="006F2924" w:rsidRDefault="006F2924" w:rsidP="006F2924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07765">
        <w:rPr>
          <w:b/>
          <w:sz w:val="24"/>
        </w:rPr>
        <w:t>Karar No 0</w:t>
      </w:r>
      <w:r>
        <w:rPr>
          <w:b/>
          <w:sz w:val="24"/>
        </w:rPr>
        <w:t>5</w:t>
      </w:r>
      <w:r w:rsidRPr="00807765">
        <w:rPr>
          <w:b/>
          <w:sz w:val="24"/>
        </w:rPr>
        <w:t>-</w:t>
      </w:r>
      <w:r w:rsidRPr="00807765">
        <w:rPr>
          <w:sz w:val="24"/>
        </w:rPr>
        <w:t xml:space="preserve"> </w:t>
      </w:r>
      <w:r w:rsidRPr="00807765"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rFonts w:eastAsiaTheme="minorHAnsi"/>
          <w:sz w:val="24"/>
          <w:lang w:eastAsia="en-US"/>
        </w:rPr>
        <w:t>2019-2020</w:t>
      </w:r>
      <w:r w:rsidRPr="00807765">
        <w:rPr>
          <w:rFonts w:eastAsiaTheme="minorHAnsi"/>
          <w:sz w:val="24"/>
          <w:lang w:eastAsia="en-US"/>
        </w:rPr>
        <w:t xml:space="preserve"> Akademik yılı </w:t>
      </w:r>
      <w:proofErr w:type="spellStart"/>
      <w:r w:rsidRPr="00807765">
        <w:rPr>
          <w:rFonts w:eastAsiaTheme="minorHAnsi"/>
          <w:sz w:val="24"/>
          <w:lang w:eastAsia="en-US"/>
        </w:rPr>
        <w:t>Erasmus</w:t>
      </w:r>
      <w:proofErr w:type="spellEnd"/>
      <w:r w:rsidRPr="00807765">
        <w:rPr>
          <w:rFonts w:eastAsiaTheme="minorHAnsi"/>
          <w:sz w:val="24"/>
          <w:lang w:eastAsia="en-US"/>
        </w:rPr>
        <w:t>+ Yükseköğretim Programı Öğrenim Hare</w:t>
      </w:r>
      <w:r w:rsidR="00BF7DDB">
        <w:rPr>
          <w:rFonts w:eastAsiaTheme="minorHAnsi"/>
          <w:sz w:val="24"/>
          <w:lang w:eastAsia="en-US"/>
        </w:rPr>
        <w:t xml:space="preserve">ketliliği kapsamında </w:t>
      </w:r>
      <w:r w:rsidRPr="00807765">
        <w:rPr>
          <w:rFonts w:eastAsiaTheme="minorHAnsi"/>
          <w:sz w:val="24"/>
          <w:lang w:eastAsia="en-US"/>
        </w:rPr>
        <w:t>öğrenim görmek üzere</w:t>
      </w:r>
      <w:r w:rsidR="003449BE">
        <w:rPr>
          <w:rFonts w:eastAsiaTheme="minorHAnsi"/>
          <w:sz w:val="24"/>
          <w:lang w:eastAsia="en-US"/>
        </w:rPr>
        <w:t xml:space="preserve"> yurtdışına</w:t>
      </w:r>
      <w:r w:rsidRPr="00807765">
        <w:rPr>
          <w:rFonts w:eastAsiaTheme="minorHAnsi"/>
          <w:sz w:val="24"/>
          <w:lang w:eastAsia="en-US"/>
        </w:rPr>
        <w:t xml:space="preserve"> gidip gelen Fakültemiz </w:t>
      </w:r>
      <w:r w:rsidR="007659D9">
        <w:rPr>
          <w:sz w:val="24"/>
        </w:rPr>
        <w:t>Halkla İlişkiler ve Reklamcılık</w:t>
      </w:r>
      <w:r w:rsidRPr="000E1824">
        <w:rPr>
          <w:sz w:val="24"/>
        </w:rPr>
        <w:t xml:space="preserve"> Bölümü</w:t>
      </w:r>
      <w:r>
        <w:rPr>
          <w:sz w:val="24"/>
        </w:rPr>
        <w:t xml:space="preserve"> öğrencilerinden </w:t>
      </w:r>
      <w:proofErr w:type="gramStart"/>
      <w:r w:rsidR="001A37D7">
        <w:rPr>
          <w:rFonts w:eastAsiaTheme="minorHAnsi"/>
          <w:b/>
          <w:bCs/>
          <w:sz w:val="24"/>
          <w:lang w:eastAsia="en-US"/>
        </w:rPr>
        <w:t>171600026</w:t>
      </w:r>
      <w:proofErr w:type="gramEnd"/>
      <w:r>
        <w:rPr>
          <w:sz w:val="24"/>
        </w:rPr>
        <w:t xml:space="preserve"> numaralı </w:t>
      </w:r>
      <w:r w:rsidR="001A37D7">
        <w:rPr>
          <w:rFonts w:eastAsiaTheme="minorHAnsi"/>
          <w:b/>
          <w:bCs/>
          <w:sz w:val="24"/>
          <w:lang w:eastAsia="en-US"/>
        </w:rPr>
        <w:t xml:space="preserve">Cihan </w:t>
      </w:r>
      <w:proofErr w:type="spellStart"/>
      <w:r w:rsidR="001A37D7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ÖZÇELİK</w:t>
      </w:r>
      <w:r w:rsidR="001A37D7">
        <w:rPr>
          <w:rFonts w:ascii="TimesNewRomanPSMT" w:eastAsiaTheme="minorHAnsi" w:hAnsi="TimesNewRomanPSMT" w:cs="TimesNewRomanPSMT"/>
          <w:sz w:val="24"/>
          <w:lang w:eastAsia="en-US"/>
        </w:rPr>
        <w:t>'in</w:t>
      </w:r>
      <w:proofErr w:type="spellEnd"/>
      <w:r w:rsidR="001A37D7">
        <w:rPr>
          <w:sz w:val="24"/>
        </w:rPr>
        <w:t xml:space="preserve"> </w:t>
      </w:r>
      <w:r>
        <w:rPr>
          <w:sz w:val="24"/>
        </w:rPr>
        <w:t>i</w:t>
      </w:r>
      <w:r w:rsidRPr="00807765">
        <w:rPr>
          <w:rFonts w:eastAsiaTheme="minorHAnsi"/>
          <w:b/>
          <w:bCs/>
          <w:sz w:val="24"/>
          <w:lang w:eastAsia="en-US"/>
        </w:rPr>
        <w:t>ntibak</w:t>
      </w:r>
      <w:r>
        <w:rPr>
          <w:rFonts w:eastAsiaTheme="minorHAnsi"/>
          <w:b/>
          <w:bCs/>
          <w:sz w:val="24"/>
          <w:lang w:eastAsia="en-US"/>
        </w:rPr>
        <w:t>ı</w:t>
      </w:r>
      <w:r w:rsidRPr="00807765">
        <w:rPr>
          <w:rFonts w:eastAsiaTheme="minorHAnsi"/>
          <w:sz w:val="24"/>
          <w:lang w:eastAsia="en-US"/>
        </w:rPr>
        <w:t xml:space="preserve">nın ekteki şekli ile </w:t>
      </w:r>
      <w:r w:rsidRPr="00807765">
        <w:rPr>
          <w:rFonts w:eastAsiaTheme="minorHAnsi"/>
          <w:b/>
          <w:sz w:val="24"/>
          <w:lang w:eastAsia="en-US"/>
        </w:rPr>
        <w:t>uygun</w:t>
      </w:r>
      <w:r w:rsidRPr="00807765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807765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07765">
        <w:rPr>
          <w:rFonts w:eastAsiaTheme="minorHAnsi"/>
          <w:sz w:val="24"/>
          <w:lang w:eastAsia="en-US"/>
        </w:rPr>
        <w:t>ile karar verildi.</w:t>
      </w:r>
    </w:p>
    <w:p w:rsidR="008726D3" w:rsidRDefault="008726D3" w:rsidP="009233D7">
      <w:pPr>
        <w:pStyle w:val="Default"/>
        <w:jc w:val="both"/>
        <w:rPr>
          <w:b/>
        </w:rPr>
      </w:pPr>
    </w:p>
    <w:p w:rsidR="008726D3" w:rsidRDefault="008726D3" w:rsidP="009233D7">
      <w:pPr>
        <w:pStyle w:val="Default"/>
        <w:jc w:val="both"/>
        <w:rPr>
          <w:b/>
        </w:rPr>
      </w:pPr>
    </w:p>
    <w:p w:rsidR="00AE0070" w:rsidRDefault="00AE0070" w:rsidP="00AE0070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AE0070" w:rsidRDefault="00AE0070" w:rsidP="00AE0070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AE0070" w:rsidRPr="00EC08C9" w:rsidRDefault="00AE0070" w:rsidP="00AE0070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 w:rsidR="001D079C">
        <w:rPr>
          <w:b/>
          <w:sz w:val="24"/>
        </w:rPr>
        <w:t>6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>
        <w:rPr>
          <w:b/>
          <w:sz w:val="24"/>
        </w:rPr>
        <w:t>Halkla İlişkiler ve Reklamcılık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>
        <w:rPr>
          <w:sz w:val="24"/>
        </w:rPr>
        <w:t>31</w:t>
      </w:r>
      <w:r w:rsidRPr="00EC08C9">
        <w:rPr>
          <w:sz w:val="24"/>
        </w:rPr>
        <w:t>/08/2020</w:t>
      </w:r>
      <w:proofErr w:type="gramEnd"/>
      <w:r w:rsidRPr="00EC08C9">
        <w:rPr>
          <w:sz w:val="24"/>
        </w:rPr>
        <w:t xml:space="preserve"> tarih ve </w:t>
      </w:r>
      <w:r>
        <w:rPr>
          <w:rFonts w:eastAsiaTheme="minorHAnsi"/>
          <w:sz w:val="24"/>
          <w:lang w:eastAsia="en-US"/>
        </w:rPr>
        <w:t xml:space="preserve">33989565/302.15.06/26662 </w:t>
      </w:r>
      <w:r w:rsidRPr="00EC08C9">
        <w:rPr>
          <w:sz w:val="24"/>
        </w:rPr>
        <w:t xml:space="preserve">sayılı yazısı görüşmeye açıldı. </w:t>
      </w:r>
    </w:p>
    <w:p w:rsidR="0013795C" w:rsidRDefault="0013795C" w:rsidP="009233D7">
      <w:pPr>
        <w:pStyle w:val="Default"/>
        <w:jc w:val="both"/>
        <w:rPr>
          <w:b/>
        </w:rPr>
      </w:pPr>
    </w:p>
    <w:p w:rsidR="001D079C" w:rsidRPr="004320E6" w:rsidRDefault="001D079C" w:rsidP="001D079C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4320E6">
        <w:rPr>
          <w:b/>
          <w:sz w:val="24"/>
        </w:rPr>
        <w:t>Karar No 0</w:t>
      </w:r>
      <w:r w:rsidR="003759F3">
        <w:rPr>
          <w:b/>
          <w:sz w:val="24"/>
        </w:rPr>
        <w:t>6</w:t>
      </w:r>
      <w:r w:rsidRPr="004320E6">
        <w:rPr>
          <w:b/>
          <w:sz w:val="24"/>
        </w:rPr>
        <w:t>-</w:t>
      </w:r>
      <w:r w:rsidRPr="004320E6">
        <w:rPr>
          <w:sz w:val="24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Yapılan görüşmeler sonunda; </w:t>
      </w:r>
      <w:r w:rsidRPr="004320E6">
        <w:rPr>
          <w:sz w:val="24"/>
        </w:rPr>
        <w:t xml:space="preserve">Fakültemiz Halkla İlişkiler ve Reklamcılık </w:t>
      </w:r>
      <w:r w:rsidRPr="004320E6">
        <w:rPr>
          <w:rFonts w:eastAsiaTheme="minorHAnsi"/>
          <w:sz w:val="24"/>
          <w:lang w:eastAsia="en-US"/>
        </w:rPr>
        <w:t>Bölümü’ne kayıtlı</w:t>
      </w:r>
      <w:r>
        <w:rPr>
          <w:rFonts w:eastAsiaTheme="minorHAnsi"/>
          <w:sz w:val="24"/>
          <w:lang w:eastAsia="en-US"/>
        </w:rPr>
        <w:t>,</w:t>
      </w:r>
      <w:r w:rsidRPr="004320E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2019-2020</w:t>
      </w:r>
      <w:r w:rsidRPr="004320E6">
        <w:rPr>
          <w:rFonts w:eastAsiaTheme="minorHAnsi"/>
          <w:b/>
          <w:sz w:val="24"/>
          <w:lang w:eastAsia="en-US"/>
        </w:rPr>
        <w:t xml:space="preserve"> Eğitim-Öğretim Yılı </w:t>
      </w:r>
      <w:r>
        <w:rPr>
          <w:rFonts w:eastAsiaTheme="minorHAnsi"/>
          <w:b/>
          <w:sz w:val="24"/>
          <w:lang w:eastAsia="en-US"/>
        </w:rPr>
        <w:t>Bahar</w:t>
      </w:r>
      <w:r w:rsidRPr="004320E6">
        <w:rPr>
          <w:rFonts w:eastAsiaTheme="minorHAnsi"/>
          <w:b/>
          <w:sz w:val="24"/>
          <w:lang w:eastAsia="en-US"/>
        </w:rPr>
        <w:t xml:space="preserve"> Yarıyılı sonunda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Pr="004B1274">
        <w:rPr>
          <w:rFonts w:eastAsiaTheme="minorHAnsi"/>
          <w:b/>
          <w:sz w:val="24"/>
          <w:lang w:eastAsia="en-US"/>
        </w:rPr>
        <w:t>ekte adı-soyadı</w:t>
      </w:r>
      <w:r w:rsidRPr="004320E6">
        <w:rPr>
          <w:rFonts w:eastAsiaTheme="minorHAnsi"/>
          <w:sz w:val="24"/>
          <w:lang w:eastAsia="en-US"/>
        </w:rPr>
        <w:t xml:space="preserve"> ve öğrenci numarası</w:t>
      </w:r>
      <w:r>
        <w:rPr>
          <w:rFonts w:eastAsiaTheme="minorHAnsi"/>
          <w:sz w:val="24"/>
          <w:lang w:eastAsia="en-US"/>
        </w:rPr>
        <w:t xml:space="preserve"> yazılı öğrencinin</w:t>
      </w:r>
      <w:r w:rsidRPr="004320E6">
        <w:rPr>
          <w:rFonts w:eastAsiaTheme="minorHAnsi"/>
          <w:sz w:val="24"/>
          <w:lang w:eastAsia="en-US"/>
        </w:rPr>
        <w:t xml:space="preserve"> Mezuniyet ve Not Kontrol Komisyon Raporuna istinaden </w:t>
      </w:r>
      <w:r w:rsidRPr="004B1274">
        <w:rPr>
          <w:rFonts w:eastAsiaTheme="minorHAnsi"/>
          <w:b/>
          <w:sz w:val="24"/>
          <w:lang w:eastAsia="en-US"/>
        </w:rPr>
        <w:t xml:space="preserve">mezun </w:t>
      </w:r>
      <w:r w:rsidR="00134A43">
        <w:rPr>
          <w:rFonts w:eastAsiaTheme="minorHAnsi"/>
          <w:b/>
          <w:sz w:val="24"/>
          <w:lang w:eastAsia="en-US"/>
        </w:rPr>
        <w:t>olması</w:t>
      </w:r>
      <w:r w:rsidRPr="004B1274">
        <w:rPr>
          <w:rFonts w:eastAsiaTheme="minorHAnsi"/>
          <w:b/>
          <w:sz w:val="24"/>
          <w:lang w:eastAsia="en-US"/>
        </w:rPr>
        <w:t>nın</w:t>
      </w:r>
      <w:r w:rsidRPr="004320E6">
        <w:rPr>
          <w:rFonts w:eastAsiaTheme="minorHAnsi"/>
          <w:sz w:val="24"/>
          <w:lang w:eastAsia="en-US"/>
        </w:rPr>
        <w:t xml:space="preserve"> </w:t>
      </w:r>
      <w:r w:rsidRPr="00D1229A">
        <w:rPr>
          <w:rFonts w:eastAsiaTheme="minorHAnsi"/>
          <w:b/>
          <w:sz w:val="24"/>
          <w:lang w:eastAsia="en-US"/>
        </w:rPr>
        <w:t>uygun</w:t>
      </w:r>
      <w:r w:rsidRPr="004320E6">
        <w:rPr>
          <w:rFonts w:eastAsiaTheme="minorHAnsi"/>
          <w:sz w:val="24"/>
          <w:lang w:eastAsia="en-US"/>
        </w:rPr>
        <w:t xml:space="preserve">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C17690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17690">
        <w:rPr>
          <w:rFonts w:eastAsiaTheme="minorHAnsi"/>
          <w:sz w:val="24"/>
          <w:lang w:eastAsia="en-US"/>
        </w:rPr>
        <w:t>ile karar verildi.</w:t>
      </w:r>
      <w:proofErr w:type="gramEnd"/>
    </w:p>
    <w:p w:rsidR="0013795C" w:rsidRDefault="0013795C" w:rsidP="009233D7">
      <w:pPr>
        <w:pStyle w:val="Default"/>
        <w:jc w:val="both"/>
        <w:rPr>
          <w:b/>
        </w:rPr>
      </w:pPr>
    </w:p>
    <w:p w:rsidR="001548A9" w:rsidRDefault="001548A9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C46DD4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5E1A0B" w:rsidRDefault="005E1A0B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C46DD4" w:rsidRDefault="00C46DD4" w:rsidP="009233D7">
      <w:pPr>
        <w:jc w:val="both"/>
        <w:rPr>
          <w:b/>
          <w:sz w:val="24"/>
        </w:rPr>
      </w:pPr>
    </w:p>
    <w:p w:rsidR="000E51AF" w:rsidRDefault="000E51AF" w:rsidP="009233D7">
      <w:pPr>
        <w:jc w:val="both"/>
        <w:rPr>
          <w:b/>
          <w:sz w:val="24"/>
        </w:rPr>
      </w:pPr>
    </w:p>
    <w:p w:rsidR="005E1A0B" w:rsidRDefault="005E1A0B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974200" w:rsidRDefault="00B11CBA" w:rsidP="001263EA">
      <w:pPr>
        <w:tabs>
          <w:tab w:val="left" w:pos="5265"/>
        </w:tabs>
        <w:jc w:val="both"/>
      </w:pPr>
      <w:r>
        <w:tab/>
      </w:r>
      <w:bookmarkStart w:id="0" w:name="_GoBack"/>
      <w:bookmarkEnd w:id="0"/>
    </w:p>
    <w:p w:rsidR="00974200" w:rsidRPr="003E36B9" w:rsidRDefault="00974200" w:rsidP="009233D7">
      <w:pPr>
        <w:jc w:val="both"/>
      </w:pPr>
    </w:p>
    <w:sectPr w:rsidR="00974200" w:rsidRPr="003E36B9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7F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F093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11F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15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7"/>
  </w:num>
  <w:num w:numId="14">
    <w:abstractNumId w:val="6"/>
  </w:num>
  <w:num w:numId="15">
    <w:abstractNumId w:val="17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9"/>
  </w:num>
  <w:num w:numId="21">
    <w:abstractNumId w:val="20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5E5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44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3C7"/>
    <w:rsid w:val="000444F0"/>
    <w:rsid w:val="0004457C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235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9A9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D9E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302E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6EF7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6DD4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786"/>
    <w:rsid w:val="00122A8F"/>
    <w:rsid w:val="00122AD2"/>
    <w:rsid w:val="00122B31"/>
    <w:rsid w:val="001239B6"/>
    <w:rsid w:val="001251C1"/>
    <w:rsid w:val="00125701"/>
    <w:rsid w:val="00125F61"/>
    <w:rsid w:val="001263EA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43"/>
    <w:rsid w:val="00134AA4"/>
    <w:rsid w:val="00134E37"/>
    <w:rsid w:val="00135AD7"/>
    <w:rsid w:val="00135B37"/>
    <w:rsid w:val="00135FFD"/>
    <w:rsid w:val="0013719F"/>
    <w:rsid w:val="0013795C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24FD"/>
    <w:rsid w:val="0015347D"/>
    <w:rsid w:val="00154213"/>
    <w:rsid w:val="00154440"/>
    <w:rsid w:val="001546D3"/>
    <w:rsid w:val="001548A9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1E0"/>
    <w:rsid w:val="0017070E"/>
    <w:rsid w:val="001707FA"/>
    <w:rsid w:val="00170EE1"/>
    <w:rsid w:val="00171395"/>
    <w:rsid w:val="00172E3A"/>
    <w:rsid w:val="0017334B"/>
    <w:rsid w:val="001735CD"/>
    <w:rsid w:val="0017394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03"/>
    <w:rsid w:val="00182D42"/>
    <w:rsid w:val="00182E28"/>
    <w:rsid w:val="00183532"/>
    <w:rsid w:val="00183F4A"/>
    <w:rsid w:val="0018436A"/>
    <w:rsid w:val="001847A2"/>
    <w:rsid w:val="001849E6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3738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7D7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79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0ED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48A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716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1E2A"/>
    <w:rsid w:val="00243543"/>
    <w:rsid w:val="002438F9"/>
    <w:rsid w:val="00244680"/>
    <w:rsid w:val="002449A0"/>
    <w:rsid w:val="00244DF6"/>
    <w:rsid w:val="00245059"/>
    <w:rsid w:val="00245745"/>
    <w:rsid w:val="002458F0"/>
    <w:rsid w:val="002461F1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8F2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EEF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04B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559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5B1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740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953"/>
    <w:rsid w:val="002E1C82"/>
    <w:rsid w:val="002E1EB0"/>
    <w:rsid w:val="002E25A0"/>
    <w:rsid w:val="002E25F6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A73"/>
    <w:rsid w:val="002F1B45"/>
    <w:rsid w:val="002F1F9A"/>
    <w:rsid w:val="002F304A"/>
    <w:rsid w:val="002F3A9D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AC1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AB1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7C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58"/>
    <w:rsid w:val="00344074"/>
    <w:rsid w:val="003441AD"/>
    <w:rsid w:val="0034435C"/>
    <w:rsid w:val="003449BE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469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9F3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1CFB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C89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BA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D7DC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4FBB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A8D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B7377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A71"/>
    <w:rsid w:val="00511D71"/>
    <w:rsid w:val="00512F11"/>
    <w:rsid w:val="005134CA"/>
    <w:rsid w:val="00513D8D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2973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44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9C6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4E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95"/>
    <w:rsid w:val="005A12D1"/>
    <w:rsid w:val="005A12E2"/>
    <w:rsid w:val="005A1379"/>
    <w:rsid w:val="005A23DE"/>
    <w:rsid w:val="005A2422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741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227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0B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0F67"/>
    <w:rsid w:val="006029EE"/>
    <w:rsid w:val="00602BD2"/>
    <w:rsid w:val="0060349A"/>
    <w:rsid w:val="00605239"/>
    <w:rsid w:val="0060523B"/>
    <w:rsid w:val="00605875"/>
    <w:rsid w:val="00605BEC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7BD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1FF3"/>
    <w:rsid w:val="00652038"/>
    <w:rsid w:val="006523A2"/>
    <w:rsid w:val="0065255D"/>
    <w:rsid w:val="00652E15"/>
    <w:rsid w:val="006540C7"/>
    <w:rsid w:val="006547E8"/>
    <w:rsid w:val="0065501E"/>
    <w:rsid w:val="00656F34"/>
    <w:rsid w:val="00657B17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2D9D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59A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43FA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0D2F"/>
    <w:rsid w:val="006E115A"/>
    <w:rsid w:val="006E14A4"/>
    <w:rsid w:val="006E1644"/>
    <w:rsid w:val="006E17E3"/>
    <w:rsid w:val="006E1D60"/>
    <w:rsid w:val="006E1F29"/>
    <w:rsid w:val="006E2724"/>
    <w:rsid w:val="006E275B"/>
    <w:rsid w:val="006E2BA8"/>
    <w:rsid w:val="006E2EAE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2924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2963"/>
    <w:rsid w:val="007030BA"/>
    <w:rsid w:val="00703754"/>
    <w:rsid w:val="007037B6"/>
    <w:rsid w:val="00703A5A"/>
    <w:rsid w:val="00705411"/>
    <w:rsid w:val="00705BAB"/>
    <w:rsid w:val="00705EEF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A3D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1BC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59D9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15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2BD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97D8F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0FC4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59EE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280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3BE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3853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425"/>
    <w:rsid w:val="008719F0"/>
    <w:rsid w:val="008726D3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2F1C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892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2E78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49E6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01B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34A"/>
    <w:rsid w:val="009159D8"/>
    <w:rsid w:val="00915B67"/>
    <w:rsid w:val="00915BCE"/>
    <w:rsid w:val="0091668E"/>
    <w:rsid w:val="00916942"/>
    <w:rsid w:val="00917333"/>
    <w:rsid w:val="009179A4"/>
    <w:rsid w:val="00921239"/>
    <w:rsid w:val="0092204D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442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90D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3F40"/>
    <w:rsid w:val="009B51DE"/>
    <w:rsid w:val="009B5554"/>
    <w:rsid w:val="009B560D"/>
    <w:rsid w:val="009B5C4D"/>
    <w:rsid w:val="009B5DC3"/>
    <w:rsid w:val="009B6070"/>
    <w:rsid w:val="009B728F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1BA"/>
    <w:rsid w:val="009D5273"/>
    <w:rsid w:val="009D530F"/>
    <w:rsid w:val="009D644E"/>
    <w:rsid w:val="009D64FA"/>
    <w:rsid w:val="009D698D"/>
    <w:rsid w:val="009D69BA"/>
    <w:rsid w:val="009D6BCA"/>
    <w:rsid w:val="009D6F3A"/>
    <w:rsid w:val="009D7003"/>
    <w:rsid w:val="009E0193"/>
    <w:rsid w:val="009E06FA"/>
    <w:rsid w:val="009E0927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5666"/>
    <w:rsid w:val="009F63C2"/>
    <w:rsid w:val="009F6573"/>
    <w:rsid w:val="009F658E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4630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3B2E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546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DF2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D5A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07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6FCB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6FD3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9A2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5B2C"/>
    <w:rsid w:val="00BF663E"/>
    <w:rsid w:val="00BF6844"/>
    <w:rsid w:val="00BF6CD5"/>
    <w:rsid w:val="00BF743F"/>
    <w:rsid w:val="00BF7AB1"/>
    <w:rsid w:val="00BF7DDB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1550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6DD4"/>
    <w:rsid w:val="00C47600"/>
    <w:rsid w:val="00C4771A"/>
    <w:rsid w:val="00C47B3B"/>
    <w:rsid w:val="00C504D2"/>
    <w:rsid w:val="00C5054C"/>
    <w:rsid w:val="00C5087E"/>
    <w:rsid w:val="00C516F2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6E7D"/>
    <w:rsid w:val="00C67398"/>
    <w:rsid w:val="00C673F7"/>
    <w:rsid w:val="00C67F6C"/>
    <w:rsid w:val="00C7060A"/>
    <w:rsid w:val="00C70BAD"/>
    <w:rsid w:val="00C71565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90F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4F8F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8CF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328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4512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3E32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0567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5C3D"/>
    <w:rsid w:val="00E262CD"/>
    <w:rsid w:val="00E264B4"/>
    <w:rsid w:val="00E26A53"/>
    <w:rsid w:val="00E26D94"/>
    <w:rsid w:val="00E270A8"/>
    <w:rsid w:val="00E271BC"/>
    <w:rsid w:val="00E27462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3DF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2376"/>
    <w:rsid w:val="00E633C0"/>
    <w:rsid w:val="00E64062"/>
    <w:rsid w:val="00E654E6"/>
    <w:rsid w:val="00E65E28"/>
    <w:rsid w:val="00E65FE2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530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4DB"/>
    <w:rsid w:val="00E94F94"/>
    <w:rsid w:val="00E954BF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8C9"/>
    <w:rsid w:val="00EC0FA5"/>
    <w:rsid w:val="00EC22C0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5D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4CA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8B6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82E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A97"/>
    <w:rsid w:val="00F44B93"/>
    <w:rsid w:val="00F44D4F"/>
    <w:rsid w:val="00F458E8"/>
    <w:rsid w:val="00F46C99"/>
    <w:rsid w:val="00F474D1"/>
    <w:rsid w:val="00F50343"/>
    <w:rsid w:val="00F50413"/>
    <w:rsid w:val="00F50489"/>
    <w:rsid w:val="00F505A4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A92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77EC8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887"/>
    <w:rsid w:val="00FA3CDF"/>
    <w:rsid w:val="00FA4244"/>
    <w:rsid w:val="00FA46E8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C16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42D"/>
    <w:rsid w:val="00FD0574"/>
    <w:rsid w:val="00FD0A85"/>
    <w:rsid w:val="00FD2286"/>
    <w:rsid w:val="00FD26AA"/>
    <w:rsid w:val="00FD2DB4"/>
    <w:rsid w:val="00FD32FC"/>
    <w:rsid w:val="00FD39D1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3A2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2CFA-C925-4A1B-9F10-B01445F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348</cp:revision>
  <cp:lastPrinted>2020-09-01T09:49:00Z</cp:lastPrinted>
  <dcterms:created xsi:type="dcterms:W3CDTF">2020-05-13T12:53:00Z</dcterms:created>
  <dcterms:modified xsi:type="dcterms:W3CDTF">2020-10-05T08:23:00Z</dcterms:modified>
</cp:coreProperties>
</file>