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04046B" w:rsidRPr="00406264" w:rsidRDefault="0004046B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</w:t>
      </w:r>
      <w:r w:rsidR="0065501E">
        <w:rPr>
          <w:b/>
          <w:sz w:val="24"/>
        </w:rPr>
        <w:t>18</w:t>
      </w:r>
      <w:r w:rsidR="002C0603">
        <w:rPr>
          <w:b/>
          <w:sz w:val="24"/>
        </w:rPr>
        <w:t>2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C0603">
        <w:rPr>
          <w:b/>
          <w:sz w:val="24"/>
        </w:rPr>
        <w:t>19</w:t>
      </w:r>
      <w:r>
        <w:rPr>
          <w:b/>
          <w:sz w:val="24"/>
        </w:rPr>
        <w:t>/12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C3316" w:rsidRPr="005C3316" w:rsidRDefault="005C3316" w:rsidP="005C3316">
      <w:pPr>
        <w:pStyle w:val="ListeParagraf"/>
        <w:numPr>
          <w:ilvl w:val="0"/>
          <w:numId w:val="7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5C3316">
        <w:rPr>
          <w:rFonts w:eastAsiaTheme="minorHAnsi"/>
          <w:lang w:eastAsia="en-US"/>
        </w:rPr>
        <w:t>Personel Dairesi Başkanlığı’nın</w:t>
      </w:r>
      <w:r w:rsidRPr="005C3316">
        <w:rPr>
          <w:rFonts w:eastAsiaTheme="minorHAnsi"/>
          <w:b/>
          <w:lang w:eastAsia="en-US"/>
        </w:rPr>
        <w:t xml:space="preserve"> </w:t>
      </w:r>
      <w:r w:rsidRPr="005C3316">
        <w:rPr>
          <w:rFonts w:eastAsiaTheme="minorHAnsi"/>
          <w:lang w:eastAsia="en-US"/>
        </w:rPr>
        <w:t>01/12/2017 tarihli ve 92442770/902.99-E.51990 sayılı</w:t>
      </w:r>
      <w:r w:rsidRPr="005C3316">
        <w:rPr>
          <w:rFonts w:eastAsiaTheme="minorHAnsi"/>
          <w:b/>
          <w:lang w:eastAsia="en-US"/>
        </w:rPr>
        <w:t xml:space="preserve"> </w:t>
      </w:r>
      <w:r w:rsidRPr="005C3316">
        <w:rPr>
          <w:rFonts w:eastAsiaTheme="minorHAnsi"/>
          <w:lang w:eastAsia="en-US"/>
        </w:rPr>
        <w:t xml:space="preserve">akademik personel alımı ilanı ile ilgili olarak, Fakültemiz İletişim Tasarımı ve </w:t>
      </w:r>
      <w:proofErr w:type="gramStart"/>
      <w:r w:rsidRPr="005C3316">
        <w:rPr>
          <w:rFonts w:eastAsiaTheme="minorHAnsi"/>
          <w:lang w:eastAsia="en-US"/>
        </w:rPr>
        <w:t>Medya  Bölümünde</w:t>
      </w:r>
      <w:proofErr w:type="gramEnd"/>
      <w:r w:rsidRPr="005C3316">
        <w:rPr>
          <w:rFonts w:eastAsiaTheme="minorHAnsi"/>
          <w:lang w:eastAsia="en-US"/>
        </w:rPr>
        <w:t xml:space="preserve"> açılan </w:t>
      </w:r>
      <w:r w:rsidRPr="005C3316">
        <w:rPr>
          <w:rFonts w:eastAsiaTheme="minorHAnsi"/>
          <w:b/>
          <w:lang w:eastAsia="en-US"/>
        </w:rPr>
        <w:t>iki (2)</w:t>
      </w:r>
      <w:r w:rsidRPr="005C3316">
        <w:rPr>
          <w:rFonts w:eastAsiaTheme="minorHAnsi"/>
          <w:lang w:eastAsia="en-US"/>
        </w:rPr>
        <w:t xml:space="preserve"> adet Yardımcı Doçent kadrosu ilanına başvuran adayların yabancı dil sınavı jürisi</w:t>
      </w:r>
      <w:r w:rsidRPr="005C3316">
        <w:rPr>
          <w:rFonts w:eastAsiaTheme="minorHAnsi"/>
          <w:b/>
          <w:lang w:eastAsia="en-US"/>
        </w:rPr>
        <w:t xml:space="preserve"> </w:t>
      </w:r>
      <w:r w:rsidRPr="005C3316">
        <w:rPr>
          <w:rFonts w:eastAsiaTheme="minorHAnsi"/>
          <w:lang w:eastAsia="en-US"/>
        </w:rPr>
        <w:t xml:space="preserve">görüşmeye açıldı. </w:t>
      </w:r>
    </w:p>
    <w:p w:rsidR="005C3316" w:rsidRDefault="005C331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C3316" w:rsidRPr="007B09AF" w:rsidRDefault="005C331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05046" w:rsidRPr="007B09AF" w:rsidRDefault="00305046" w:rsidP="00450B2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0457CB"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Fakültemiz İletişim Tasarımı ve Medya Bölümü İletişim Tasarımı ve Medya Anabilim Dalı’nda açılan </w:t>
      </w:r>
      <w:r w:rsidRPr="00305046">
        <w:rPr>
          <w:rFonts w:eastAsiaTheme="minorHAnsi"/>
          <w:b/>
          <w:sz w:val="24"/>
          <w:lang w:eastAsia="en-US"/>
        </w:rPr>
        <w:t xml:space="preserve">iki (2) </w:t>
      </w:r>
      <w:r w:rsidRPr="00E222D3">
        <w:rPr>
          <w:rFonts w:eastAsiaTheme="minorHAnsi"/>
          <w:sz w:val="24"/>
          <w:lang w:eastAsia="en-US"/>
        </w:rPr>
        <w:t xml:space="preserve">adet 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01/12/2017</w:t>
      </w:r>
      <w:proofErr w:type="gramEnd"/>
      <w:r w:rsidRPr="00E222D3">
        <w:rPr>
          <w:rFonts w:eastAsiaTheme="minorHAnsi"/>
          <w:sz w:val="24"/>
          <w:lang w:eastAsia="en-US"/>
        </w:rPr>
        <w:t xml:space="preserve"> tarihinde Sabah Gazetesi’nde</w:t>
      </w:r>
      <w:r>
        <w:rPr>
          <w:rFonts w:eastAsiaTheme="minorHAnsi"/>
          <w:sz w:val="24"/>
          <w:lang w:eastAsia="en-US"/>
        </w:rPr>
        <w:t xml:space="preserve"> ve Üniversitemiz web </w:t>
      </w:r>
      <w:proofErr w:type="gramStart"/>
      <w:r>
        <w:rPr>
          <w:rFonts w:eastAsiaTheme="minorHAnsi"/>
          <w:sz w:val="24"/>
          <w:lang w:eastAsia="en-US"/>
        </w:rPr>
        <w:t>sayfasında</w:t>
      </w:r>
      <w:proofErr w:type="gramEnd"/>
      <w:r w:rsidRPr="00E222D3">
        <w:rPr>
          <w:rFonts w:eastAsiaTheme="minorHAnsi"/>
          <w:sz w:val="24"/>
          <w:lang w:eastAsia="en-US"/>
        </w:rPr>
        <w:t xml:space="preserve"> yayımlanan ilan üzerine başvuruda bulunan adayların 2547 Sayılı Kanunun </w:t>
      </w:r>
      <w:r w:rsidR="00450B22" w:rsidRPr="00450B22">
        <w:rPr>
          <w:rFonts w:eastAsiaTheme="minorHAnsi"/>
          <w:sz w:val="24"/>
          <w:lang w:eastAsia="en-US"/>
        </w:rPr>
        <w:t>23. Maddesine göre atanabilmesi</w:t>
      </w:r>
      <w:r w:rsidR="00450B22">
        <w:rPr>
          <w:rFonts w:eastAsiaTheme="minorHAnsi"/>
          <w:sz w:val="24"/>
          <w:lang w:eastAsia="en-US"/>
        </w:rPr>
        <w:t xml:space="preserve"> </w:t>
      </w:r>
      <w:r w:rsidR="00450B22" w:rsidRPr="00450B22">
        <w:rPr>
          <w:rFonts w:eastAsiaTheme="minorHAnsi"/>
          <w:sz w:val="24"/>
          <w:lang w:eastAsia="en-US"/>
        </w:rPr>
        <w:t>için; Öğretim Üyeliğine Yükseltilme ve Atanma Yönetmeliği'nin 7.</w:t>
      </w:r>
      <w:r w:rsidR="00450B22">
        <w:rPr>
          <w:rFonts w:eastAsiaTheme="minorHAnsi"/>
          <w:sz w:val="24"/>
          <w:lang w:eastAsia="en-US"/>
        </w:rPr>
        <w:t xml:space="preserve"> </w:t>
      </w:r>
      <w:r w:rsidR="00450B22" w:rsidRPr="00450B22">
        <w:rPr>
          <w:rFonts w:eastAsiaTheme="minorHAnsi"/>
          <w:sz w:val="24"/>
          <w:lang w:eastAsia="en-US"/>
        </w:rPr>
        <w:t xml:space="preserve">Maddesi gereğince </w:t>
      </w:r>
      <w:r>
        <w:rPr>
          <w:rFonts w:eastAsiaTheme="minorHAnsi"/>
          <w:sz w:val="24"/>
          <w:lang w:eastAsia="en-US"/>
        </w:rPr>
        <w:t xml:space="preserve">Yabancı Dil Sınav Jürisinin </w:t>
      </w:r>
      <w:r w:rsidRPr="007B09AF">
        <w:rPr>
          <w:rFonts w:eastAsiaTheme="minorHAnsi"/>
          <w:sz w:val="24"/>
          <w:lang w:eastAsia="en-US"/>
        </w:rPr>
        <w:t>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305046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305046" w:rsidRPr="007B09AF" w:rsidTr="00D4462E">
        <w:tc>
          <w:tcPr>
            <w:tcW w:w="9498" w:type="dxa"/>
            <w:gridSpan w:val="3"/>
          </w:tcPr>
          <w:p w:rsidR="00305046" w:rsidRPr="007B09AF" w:rsidRDefault="00305046" w:rsidP="00D4462E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305046" w:rsidRPr="007B09AF" w:rsidTr="00D4462E">
        <w:tc>
          <w:tcPr>
            <w:tcW w:w="1418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305046" w:rsidRPr="007B09AF" w:rsidTr="00D4462E">
        <w:tc>
          <w:tcPr>
            <w:tcW w:w="1418" w:type="dxa"/>
          </w:tcPr>
          <w:p w:rsidR="00305046" w:rsidRPr="007B09AF" w:rsidRDefault="00FB79B2" w:rsidP="00FB79B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</w:t>
            </w:r>
            <w:r w:rsidR="00305046" w:rsidRPr="007B09AF">
              <w:rPr>
                <w:szCs w:val="20"/>
              </w:rPr>
              <w:t xml:space="preserve"> Dr.</w:t>
            </w:r>
          </w:p>
        </w:tc>
        <w:tc>
          <w:tcPr>
            <w:tcW w:w="3119" w:type="dxa"/>
          </w:tcPr>
          <w:p w:rsidR="00305046" w:rsidRPr="007B09AF" w:rsidRDefault="00305046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305046" w:rsidRPr="007B09AF" w:rsidRDefault="00305046" w:rsidP="00FB79B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Yabancı Diller </w:t>
            </w:r>
            <w:r w:rsidR="00FB79B2">
              <w:rPr>
                <w:szCs w:val="20"/>
              </w:rPr>
              <w:t>Yüksekokul Müdürü</w:t>
            </w:r>
          </w:p>
        </w:tc>
      </w:tr>
      <w:tr w:rsidR="009744ED" w:rsidRPr="007B09AF" w:rsidTr="00D4462E">
        <w:tc>
          <w:tcPr>
            <w:tcW w:w="1418" w:type="dxa"/>
          </w:tcPr>
          <w:p w:rsidR="009744ED" w:rsidRPr="008A511F" w:rsidRDefault="009744ED" w:rsidP="00D04350">
            <w:r w:rsidRPr="008A511F">
              <w:t>Doç. Dr.</w:t>
            </w:r>
          </w:p>
        </w:tc>
        <w:tc>
          <w:tcPr>
            <w:tcW w:w="3119" w:type="dxa"/>
          </w:tcPr>
          <w:p w:rsidR="009744ED" w:rsidRPr="008A511F" w:rsidRDefault="009744ED" w:rsidP="00D04350">
            <w:r w:rsidRPr="008A511F">
              <w:t>Ahmet ESKİCUMALI</w:t>
            </w:r>
          </w:p>
        </w:tc>
        <w:tc>
          <w:tcPr>
            <w:tcW w:w="4961" w:type="dxa"/>
          </w:tcPr>
          <w:p w:rsidR="009744ED" w:rsidRDefault="009744ED" w:rsidP="00D04350">
            <w:r w:rsidRPr="008A511F">
              <w:t>SAÜ, İletişim Fakültesi İletişim Tasarımı ve Medya</w:t>
            </w:r>
          </w:p>
        </w:tc>
      </w:tr>
      <w:tr w:rsidR="00305046" w:rsidRPr="007B09AF" w:rsidTr="00D4462E">
        <w:tc>
          <w:tcPr>
            <w:tcW w:w="1418" w:type="dxa"/>
          </w:tcPr>
          <w:p w:rsidR="00305046" w:rsidRDefault="009744ED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305046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305046" w:rsidRDefault="009744ED" w:rsidP="00D4462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Ekmel</w:t>
            </w:r>
            <w:proofErr w:type="spellEnd"/>
            <w:r>
              <w:rPr>
                <w:szCs w:val="20"/>
              </w:rPr>
              <w:t xml:space="preserve"> GEÇER</w:t>
            </w:r>
          </w:p>
        </w:tc>
        <w:tc>
          <w:tcPr>
            <w:tcW w:w="4961" w:type="dxa"/>
          </w:tcPr>
          <w:p w:rsidR="00305046" w:rsidRDefault="00305046" w:rsidP="009744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="009744ED" w:rsidRPr="008A511F">
              <w:t>İletişim Fakültesi</w:t>
            </w:r>
            <w:r w:rsidR="009744ED">
              <w:t xml:space="preserve"> Gazetecilik</w:t>
            </w:r>
          </w:p>
        </w:tc>
      </w:tr>
      <w:tr w:rsidR="00305046" w:rsidRPr="007B09AF" w:rsidTr="00D4462E">
        <w:tc>
          <w:tcPr>
            <w:tcW w:w="1418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305046" w:rsidRPr="007B09AF" w:rsidRDefault="00305046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305046" w:rsidRPr="007B09AF" w:rsidTr="00D4462E">
        <w:tc>
          <w:tcPr>
            <w:tcW w:w="1418" w:type="dxa"/>
          </w:tcPr>
          <w:p w:rsidR="00305046" w:rsidRPr="009744ED" w:rsidRDefault="009744ED" w:rsidP="009744ED">
            <w:pPr>
              <w:jc w:val="both"/>
              <w:rPr>
                <w:szCs w:val="20"/>
              </w:rPr>
            </w:pPr>
            <w:proofErr w:type="gramStart"/>
            <w:r w:rsidRPr="009744ED">
              <w:rPr>
                <w:szCs w:val="20"/>
              </w:rPr>
              <w:t>27</w:t>
            </w:r>
            <w:r w:rsidR="00305046" w:rsidRPr="009744ED">
              <w:rPr>
                <w:szCs w:val="20"/>
              </w:rPr>
              <w:t>/</w:t>
            </w:r>
            <w:r w:rsidRPr="009744ED">
              <w:rPr>
                <w:szCs w:val="20"/>
              </w:rPr>
              <w:t>12</w:t>
            </w:r>
            <w:r w:rsidR="00305046" w:rsidRPr="009744ED">
              <w:rPr>
                <w:szCs w:val="20"/>
              </w:rPr>
              <w:t>/2017</w:t>
            </w:r>
            <w:proofErr w:type="gramEnd"/>
          </w:p>
        </w:tc>
        <w:tc>
          <w:tcPr>
            <w:tcW w:w="3119" w:type="dxa"/>
          </w:tcPr>
          <w:p w:rsidR="00305046" w:rsidRPr="009744ED" w:rsidRDefault="00305046" w:rsidP="009744ED">
            <w:pPr>
              <w:jc w:val="both"/>
              <w:rPr>
                <w:szCs w:val="20"/>
              </w:rPr>
            </w:pPr>
            <w:proofErr w:type="gramStart"/>
            <w:r w:rsidRPr="009744ED">
              <w:rPr>
                <w:szCs w:val="20"/>
              </w:rPr>
              <w:t>1</w:t>
            </w:r>
            <w:r w:rsidR="009744ED" w:rsidRPr="009744ED">
              <w:rPr>
                <w:szCs w:val="20"/>
              </w:rPr>
              <w:t>0</w:t>
            </w:r>
            <w:r w:rsidRPr="009744ED">
              <w:rPr>
                <w:szCs w:val="20"/>
              </w:rPr>
              <w:t>:30</w:t>
            </w:r>
            <w:proofErr w:type="gramEnd"/>
          </w:p>
        </w:tc>
        <w:tc>
          <w:tcPr>
            <w:tcW w:w="4961" w:type="dxa"/>
          </w:tcPr>
          <w:p w:rsidR="00305046" w:rsidRPr="007B09AF" w:rsidRDefault="00305046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305046" w:rsidRPr="002F7576" w:rsidRDefault="00305046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05046" w:rsidRDefault="00305046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60AF9" w:rsidRDefault="00460AF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748E5" w:rsidRPr="007B09AF" w:rsidRDefault="00D748E5" w:rsidP="00D748E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D6D6E" w:rsidRDefault="00ED6D6E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748E5" w:rsidRPr="00586055" w:rsidRDefault="00D748E5" w:rsidP="006C7318">
      <w:pPr>
        <w:pStyle w:val="ListeParagraf"/>
        <w:numPr>
          <w:ilvl w:val="0"/>
          <w:numId w:val="7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586055">
        <w:rPr>
          <w:rFonts w:eastAsiaTheme="minorHAnsi"/>
          <w:lang w:eastAsia="en-US"/>
        </w:rPr>
        <w:t>Personel Dairesi Başkanlığı’nın</w:t>
      </w:r>
      <w:r w:rsidRPr="00586055">
        <w:rPr>
          <w:rFonts w:eastAsiaTheme="minorHAnsi"/>
          <w:b/>
          <w:lang w:eastAsia="en-US"/>
        </w:rPr>
        <w:t xml:space="preserve"> </w:t>
      </w:r>
      <w:r w:rsidRPr="00586055">
        <w:rPr>
          <w:rFonts w:eastAsiaTheme="minorHAnsi"/>
          <w:lang w:eastAsia="en-US"/>
        </w:rPr>
        <w:t>01/12/2017 tarihli ve 92442770/902.99-E.51990 sayılı</w:t>
      </w:r>
      <w:r w:rsidRPr="00586055">
        <w:rPr>
          <w:rFonts w:eastAsiaTheme="minorHAnsi"/>
          <w:b/>
          <w:lang w:eastAsia="en-US"/>
        </w:rPr>
        <w:t xml:space="preserve"> </w:t>
      </w:r>
      <w:r w:rsidRPr="00586055">
        <w:rPr>
          <w:rFonts w:eastAsiaTheme="minorHAnsi"/>
          <w:lang w:eastAsia="en-US"/>
        </w:rPr>
        <w:t xml:space="preserve">akademik personel alımı ilanı ile ilgili olarak, Fakültemiz İletişim Tasarımı ve </w:t>
      </w:r>
      <w:proofErr w:type="gramStart"/>
      <w:r w:rsidRPr="00586055">
        <w:rPr>
          <w:rFonts w:eastAsiaTheme="minorHAnsi"/>
          <w:lang w:eastAsia="en-US"/>
        </w:rPr>
        <w:t>Medya  Bölümünde</w:t>
      </w:r>
      <w:proofErr w:type="gramEnd"/>
      <w:r w:rsidRPr="00586055">
        <w:rPr>
          <w:rFonts w:eastAsiaTheme="minorHAnsi"/>
          <w:lang w:eastAsia="en-US"/>
        </w:rPr>
        <w:t xml:space="preserve"> açılan </w:t>
      </w:r>
      <w:r w:rsidRPr="00586055">
        <w:rPr>
          <w:rFonts w:eastAsiaTheme="minorHAnsi"/>
          <w:b/>
          <w:lang w:eastAsia="en-US"/>
        </w:rPr>
        <w:t>iki (2)</w:t>
      </w:r>
      <w:r w:rsidRPr="00586055">
        <w:rPr>
          <w:rFonts w:eastAsiaTheme="minorHAnsi"/>
          <w:lang w:eastAsia="en-US"/>
        </w:rPr>
        <w:t xml:space="preserve"> adet Yardımcı Doçent kadrosu ilanına başvuran adayların </w:t>
      </w:r>
      <w:r w:rsidR="005C3316">
        <w:rPr>
          <w:rFonts w:eastAsiaTheme="minorHAnsi"/>
          <w:lang w:eastAsia="en-US"/>
        </w:rPr>
        <w:t>D</w:t>
      </w:r>
      <w:r w:rsidRPr="00586055">
        <w:rPr>
          <w:rFonts w:eastAsiaTheme="minorHAnsi"/>
          <w:lang w:eastAsia="en-US"/>
        </w:rPr>
        <w:t xml:space="preserve">eneme </w:t>
      </w:r>
      <w:r w:rsidR="005C3316">
        <w:rPr>
          <w:rFonts w:eastAsiaTheme="minorHAnsi"/>
          <w:lang w:eastAsia="en-US"/>
        </w:rPr>
        <w:t>D</w:t>
      </w:r>
      <w:r w:rsidRPr="00586055">
        <w:rPr>
          <w:rFonts w:eastAsiaTheme="minorHAnsi"/>
          <w:lang w:eastAsia="en-US"/>
        </w:rPr>
        <w:t xml:space="preserve">ersi </w:t>
      </w:r>
      <w:r w:rsidR="005C3316">
        <w:rPr>
          <w:rFonts w:eastAsiaTheme="minorHAnsi"/>
          <w:lang w:eastAsia="en-US"/>
        </w:rPr>
        <w:t>S</w:t>
      </w:r>
      <w:r w:rsidRPr="00586055">
        <w:rPr>
          <w:rFonts w:eastAsiaTheme="minorHAnsi"/>
          <w:lang w:eastAsia="en-US"/>
        </w:rPr>
        <w:t xml:space="preserve">unumu </w:t>
      </w:r>
      <w:r w:rsidR="005C3316">
        <w:rPr>
          <w:rFonts w:eastAsiaTheme="minorHAnsi"/>
          <w:lang w:eastAsia="en-US"/>
        </w:rPr>
        <w:t>S</w:t>
      </w:r>
      <w:r w:rsidRPr="00586055">
        <w:rPr>
          <w:rFonts w:eastAsiaTheme="minorHAnsi"/>
          <w:lang w:eastAsia="en-US"/>
        </w:rPr>
        <w:t xml:space="preserve">ınav </w:t>
      </w:r>
      <w:r w:rsidR="005C3316">
        <w:rPr>
          <w:rFonts w:eastAsiaTheme="minorHAnsi"/>
          <w:lang w:eastAsia="en-US"/>
        </w:rPr>
        <w:t>J</w:t>
      </w:r>
      <w:r w:rsidRPr="00586055">
        <w:rPr>
          <w:rFonts w:eastAsiaTheme="minorHAnsi"/>
          <w:lang w:eastAsia="en-US"/>
        </w:rPr>
        <w:t>ürisi</w:t>
      </w:r>
      <w:r w:rsidRPr="00586055">
        <w:rPr>
          <w:rFonts w:eastAsiaTheme="minorHAnsi"/>
          <w:b/>
          <w:lang w:eastAsia="en-US"/>
        </w:rPr>
        <w:t xml:space="preserve"> </w:t>
      </w:r>
      <w:r w:rsidRPr="00586055">
        <w:rPr>
          <w:rFonts w:eastAsiaTheme="minorHAnsi"/>
          <w:lang w:eastAsia="en-US"/>
        </w:rPr>
        <w:t xml:space="preserve">görüşmeye açıldı. </w:t>
      </w:r>
    </w:p>
    <w:p w:rsidR="00586055" w:rsidRDefault="00586055" w:rsidP="00586055">
      <w:pPr>
        <w:pStyle w:val="ListeParagraf"/>
        <w:tabs>
          <w:tab w:val="left" w:pos="4032"/>
        </w:tabs>
        <w:jc w:val="both"/>
        <w:rPr>
          <w:rFonts w:eastAsiaTheme="minorHAnsi"/>
          <w:lang w:eastAsia="en-US"/>
        </w:rPr>
      </w:pPr>
    </w:p>
    <w:p w:rsidR="00586055" w:rsidRPr="007B09AF" w:rsidRDefault="00586055" w:rsidP="0058605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No-02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Fakültemiz İletişim Tasarımı ve Medya Bölümü İletişim Tasarımı ve Medya Anabilim Dalı’nda açılan </w:t>
      </w:r>
      <w:r w:rsidRPr="00305046">
        <w:rPr>
          <w:rFonts w:eastAsiaTheme="minorHAnsi"/>
          <w:b/>
          <w:sz w:val="24"/>
          <w:lang w:eastAsia="en-US"/>
        </w:rPr>
        <w:t xml:space="preserve">iki (2) </w:t>
      </w:r>
      <w:r w:rsidRPr="00E222D3">
        <w:rPr>
          <w:rFonts w:eastAsiaTheme="minorHAnsi"/>
          <w:sz w:val="24"/>
          <w:lang w:eastAsia="en-US"/>
        </w:rPr>
        <w:t xml:space="preserve">adet 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01/12/2017</w:t>
      </w:r>
      <w:proofErr w:type="gramEnd"/>
      <w:r w:rsidRPr="00E222D3">
        <w:rPr>
          <w:rFonts w:eastAsiaTheme="minorHAnsi"/>
          <w:sz w:val="24"/>
          <w:lang w:eastAsia="en-US"/>
        </w:rPr>
        <w:t xml:space="preserve"> tarihinde Sabah Gazetesi’nde</w:t>
      </w:r>
      <w:r>
        <w:rPr>
          <w:rFonts w:eastAsiaTheme="minorHAnsi"/>
          <w:sz w:val="24"/>
          <w:lang w:eastAsia="en-US"/>
        </w:rPr>
        <w:t xml:space="preserve"> ve Üniversitemiz web sayfasında</w:t>
      </w:r>
      <w:r w:rsidRPr="00E222D3">
        <w:rPr>
          <w:rFonts w:eastAsiaTheme="minorHAnsi"/>
          <w:sz w:val="24"/>
          <w:lang w:eastAsia="en-US"/>
        </w:rPr>
        <w:t xml:space="preserve"> yayımlanan ilan üzerine başvuruda bulunan</w:t>
      </w:r>
      <w:r w:rsidR="00764F68">
        <w:rPr>
          <w:rFonts w:eastAsiaTheme="minorHAnsi"/>
          <w:sz w:val="24"/>
          <w:lang w:eastAsia="en-US"/>
        </w:rPr>
        <w:t xml:space="preserve"> ve </w:t>
      </w:r>
      <w:r w:rsidR="00764F68" w:rsidRPr="00764F68">
        <w:rPr>
          <w:rFonts w:eastAsiaTheme="minorHAnsi"/>
          <w:b/>
          <w:sz w:val="24"/>
          <w:lang w:eastAsia="en-US"/>
        </w:rPr>
        <w:t>27/12/2017</w:t>
      </w:r>
      <w:r w:rsidR="00764F68">
        <w:rPr>
          <w:rFonts w:eastAsiaTheme="minorHAnsi"/>
          <w:sz w:val="24"/>
          <w:lang w:eastAsia="en-US"/>
        </w:rPr>
        <w:t xml:space="preserve"> tarihinde yapılacak </w:t>
      </w:r>
      <w:r w:rsidR="00764F68" w:rsidRPr="00764F68">
        <w:rPr>
          <w:rFonts w:eastAsiaTheme="minorHAnsi"/>
          <w:b/>
          <w:sz w:val="24"/>
          <w:lang w:eastAsia="en-US"/>
        </w:rPr>
        <w:t xml:space="preserve">yabancı dil </w:t>
      </w:r>
      <w:r w:rsidR="00764F68" w:rsidRPr="005666F6">
        <w:rPr>
          <w:rFonts w:eastAsiaTheme="minorHAnsi"/>
          <w:sz w:val="24"/>
          <w:lang w:eastAsia="en-US"/>
        </w:rPr>
        <w:t>sınavında</w:t>
      </w:r>
      <w:r w:rsidR="00764F68" w:rsidRPr="00764F68">
        <w:rPr>
          <w:rFonts w:eastAsiaTheme="minorHAnsi"/>
          <w:b/>
          <w:sz w:val="24"/>
          <w:lang w:eastAsia="en-US"/>
        </w:rPr>
        <w:t xml:space="preserve"> başarılı olan </w:t>
      </w:r>
      <w:r w:rsidR="00764F68" w:rsidRPr="005666F6">
        <w:rPr>
          <w:rFonts w:eastAsiaTheme="minorHAnsi"/>
          <w:sz w:val="24"/>
          <w:lang w:eastAsia="en-US"/>
        </w:rPr>
        <w:t>aday/adayların</w:t>
      </w:r>
      <w:r w:rsidR="00764F68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2547 Sayılı Kanunun </w:t>
      </w:r>
      <w:r w:rsidRPr="00450B22">
        <w:rPr>
          <w:rFonts w:eastAsiaTheme="minorHAnsi"/>
          <w:sz w:val="24"/>
          <w:lang w:eastAsia="en-US"/>
        </w:rPr>
        <w:t>23. Maddesine göre atanabilmesi</w:t>
      </w:r>
      <w:r>
        <w:rPr>
          <w:rFonts w:eastAsiaTheme="minorHAnsi"/>
          <w:sz w:val="24"/>
          <w:lang w:eastAsia="en-US"/>
        </w:rPr>
        <w:t xml:space="preserve"> </w:t>
      </w:r>
      <w:r w:rsidRPr="00450B22">
        <w:rPr>
          <w:rFonts w:eastAsiaTheme="minorHAnsi"/>
          <w:sz w:val="24"/>
          <w:lang w:eastAsia="en-US"/>
        </w:rPr>
        <w:t xml:space="preserve">için; </w:t>
      </w:r>
      <w:r w:rsidR="005C3316" w:rsidRPr="005666F6">
        <w:rPr>
          <w:rFonts w:eastAsiaTheme="minorHAnsi"/>
          <w:sz w:val="24"/>
          <w:lang w:eastAsia="en-US"/>
        </w:rPr>
        <w:t>Deneme Dersi</w:t>
      </w:r>
      <w:r w:rsidRPr="005666F6">
        <w:rPr>
          <w:rFonts w:eastAsiaTheme="minorHAnsi"/>
          <w:sz w:val="24"/>
          <w:lang w:eastAsia="en-US"/>
        </w:rPr>
        <w:t xml:space="preserve"> </w:t>
      </w:r>
      <w:r w:rsidR="00764F68" w:rsidRPr="005666F6">
        <w:rPr>
          <w:rFonts w:eastAsiaTheme="minorHAnsi"/>
          <w:sz w:val="24"/>
          <w:lang w:eastAsia="en-US"/>
        </w:rPr>
        <w:t>Jüri Üyelerinin</w:t>
      </w:r>
      <w:r w:rsidR="00764F68">
        <w:rPr>
          <w:rFonts w:eastAsiaTheme="minorHAnsi"/>
          <w:sz w:val="24"/>
          <w:lang w:eastAsia="en-US"/>
        </w:rPr>
        <w:t xml:space="preserve"> ‘’</w:t>
      </w:r>
      <w:r w:rsidR="00764F68" w:rsidRPr="00764F68">
        <w:rPr>
          <w:rFonts w:eastAsiaTheme="minorHAnsi"/>
          <w:b/>
          <w:sz w:val="24"/>
          <w:lang w:eastAsia="en-US"/>
        </w:rPr>
        <w:t>Öğretim Üyeliğine Yükseltilme ve Atanma Ölçütleri</w:t>
      </w:r>
      <w:r w:rsidR="00764F68">
        <w:rPr>
          <w:rFonts w:eastAsiaTheme="minorHAnsi"/>
          <w:b/>
          <w:sz w:val="24"/>
          <w:lang w:eastAsia="en-US"/>
        </w:rPr>
        <w:t xml:space="preserve">’’ </w:t>
      </w:r>
      <w:proofErr w:type="spellStart"/>
      <w:r w:rsidR="00764F68" w:rsidRPr="00764F68">
        <w:rPr>
          <w:rFonts w:eastAsiaTheme="minorHAnsi"/>
          <w:sz w:val="24"/>
          <w:lang w:eastAsia="en-US"/>
        </w:rPr>
        <w:t>nin</w:t>
      </w:r>
      <w:proofErr w:type="spellEnd"/>
      <w:r w:rsidR="00764F68">
        <w:rPr>
          <w:rFonts w:eastAsiaTheme="minorHAnsi"/>
          <w:sz w:val="24"/>
          <w:lang w:eastAsia="en-US"/>
        </w:rPr>
        <w:t xml:space="preserve"> 2.3.1.e maddesi gereğin</w:t>
      </w:r>
      <w:r w:rsidR="005666F6">
        <w:rPr>
          <w:rFonts w:eastAsiaTheme="minorHAnsi"/>
          <w:sz w:val="24"/>
          <w:lang w:eastAsia="en-US"/>
        </w:rPr>
        <w:t xml:space="preserve">ce Deneme Dersi Sınav Jürisinin aşağıda isimleri yazılı üyelerden oluşturulmasının </w:t>
      </w:r>
      <w:r w:rsidR="005666F6" w:rsidRPr="005666F6">
        <w:rPr>
          <w:rFonts w:eastAsiaTheme="minorHAnsi"/>
          <w:b/>
          <w:sz w:val="24"/>
          <w:lang w:eastAsia="en-US"/>
        </w:rPr>
        <w:t>uygun</w:t>
      </w:r>
      <w:r w:rsidR="005666F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BE4A6E" w:rsidRPr="007B0FCC" w:rsidRDefault="00BE4A6E" w:rsidP="00586055">
      <w:pPr>
        <w:pStyle w:val="ListeParagraf"/>
        <w:tabs>
          <w:tab w:val="left" w:pos="4032"/>
        </w:tabs>
        <w:jc w:val="both"/>
        <w:rPr>
          <w:rFonts w:eastAsiaTheme="minorHAnsi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D748E5" w:rsidRPr="007B09AF" w:rsidTr="00D4462E">
        <w:tc>
          <w:tcPr>
            <w:tcW w:w="9498" w:type="dxa"/>
            <w:gridSpan w:val="3"/>
          </w:tcPr>
          <w:p w:rsidR="00D748E5" w:rsidRPr="007B09AF" w:rsidRDefault="00D108B0" w:rsidP="00D4462E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Deneme Dersi Sınav</w:t>
            </w:r>
            <w:r w:rsidRPr="007B09AF">
              <w:rPr>
                <w:rFonts w:eastAsiaTheme="minorHAnsi"/>
                <w:b/>
                <w:sz w:val="24"/>
                <w:lang w:eastAsia="en-US"/>
              </w:rPr>
              <w:t xml:space="preserve"> Jürisi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Pr="008A511F" w:rsidRDefault="00D748E5" w:rsidP="00D4462E">
            <w:r w:rsidRPr="008A511F">
              <w:t>Doç. Dr.</w:t>
            </w:r>
          </w:p>
        </w:tc>
        <w:tc>
          <w:tcPr>
            <w:tcW w:w="3119" w:type="dxa"/>
          </w:tcPr>
          <w:p w:rsidR="00D748E5" w:rsidRPr="008A511F" w:rsidRDefault="00D748E5" w:rsidP="00D4462E">
            <w:r w:rsidRPr="008A511F">
              <w:t>Ahmet ESKİCUMALI</w:t>
            </w:r>
          </w:p>
        </w:tc>
        <w:tc>
          <w:tcPr>
            <w:tcW w:w="4961" w:type="dxa"/>
          </w:tcPr>
          <w:p w:rsidR="00D748E5" w:rsidRDefault="00D748E5" w:rsidP="00D4462E">
            <w:r w:rsidRPr="008A511F">
              <w:t>SAÜ, İletişim Fakültesi İletişim Tasarımı ve Medya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Default="00D748E5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Yrd. Doç. Dr.</w:t>
            </w:r>
          </w:p>
        </w:tc>
        <w:tc>
          <w:tcPr>
            <w:tcW w:w="3119" w:type="dxa"/>
          </w:tcPr>
          <w:p w:rsidR="00D748E5" w:rsidRDefault="00D748E5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Nesrin AKINCI ÇÖTOK</w:t>
            </w:r>
          </w:p>
        </w:tc>
        <w:tc>
          <w:tcPr>
            <w:tcW w:w="4961" w:type="dxa"/>
          </w:tcPr>
          <w:p w:rsidR="00D748E5" w:rsidRDefault="00D748E5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Pr="008A511F">
              <w:t>İletişim Fakültesi</w:t>
            </w:r>
            <w:r>
              <w:t xml:space="preserve"> Gazetecilik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Default="00F76318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Doç. </w:t>
            </w:r>
            <w:proofErr w:type="spellStart"/>
            <w:r>
              <w:rPr>
                <w:szCs w:val="20"/>
              </w:rPr>
              <w:t>Dr</w:t>
            </w:r>
            <w:proofErr w:type="spellEnd"/>
          </w:p>
        </w:tc>
        <w:tc>
          <w:tcPr>
            <w:tcW w:w="3119" w:type="dxa"/>
          </w:tcPr>
          <w:p w:rsidR="00D748E5" w:rsidRDefault="00F76318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Kadriye UZUN</w:t>
            </w:r>
          </w:p>
        </w:tc>
        <w:tc>
          <w:tcPr>
            <w:tcW w:w="4961" w:type="dxa"/>
          </w:tcPr>
          <w:p w:rsidR="00D748E5" w:rsidRDefault="00F76318" w:rsidP="00D4462E">
            <w:pPr>
              <w:jc w:val="both"/>
              <w:rPr>
                <w:szCs w:val="20"/>
              </w:rPr>
            </w:pPr>
            <w:r w:rsidRPr="008A511F">
              <w:t>SAÜ, İletişim Fakültesi İletişim Tasarımı ve Medya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D748E5" w:rsidRPr="007B09AF" w:rsidRDefault="00D748E5" w:rsidP="00D4462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D748E5" w:rsidRPr="007B09AF" w:rsidTr="00D4462E">
        <w:tc>
          <w:tcPr>
            <w:tcW w:w="1418" w:type="dxa"/>
          </w:tcPr>
          <w:p w:rsidR="00D748E5" w:rsidRPr="009744ED" w:rsidRDefault="00D748E5" w:rsidP="00D4462E">
            <w:pPr>
              <w:jc w:val="both"/>
              <w:rPr>
                <w:szCs w:val="20"/>
              </w:rPr>
            </w:pPr>
            <w:proofErr w:type="gramStart"/>
            <w:r w:rsidRPr="009744ED">
              <w:rPr>
                <w:szCs w:val="20"/>
              </w:rPr>
              <w:t>27/12/2017</w:t>
            </w:r>
            <w:proofErr w:type="gramEnd"/>
          </w:p>
        </w:tc>
        <w:tc>
          <w:tcPr>
            <w:tcW w:w="3119" w:type="dxa"/>
          </w:tcPr>
          <w:p w:rsidR="00D748E5" w:rsidRPr="009744ED" w:rsidRDefault="00C72B0A" w:rsidP="00D4462E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15</w:t>
            </w:r>
            <w:r w:rsidR="00B378B3">
              <w:rPr>
                <w:szCs w:val="20"/>
              </w:rPr>
              <w:t>:00</w:t>
            </w:r>
            <w:proofErr w:type="gramEnd"/>
          </w:p>
        </w:tc>
        <w:tc>
          <w:tcPr>
            <w:tcW w:w="4961" w:type="dxa"/>
          </w:tcPr>
          <w:p w:rsidR="00D748E5" w:rsidRPr="007B09AF" w:rsidRDefault="00D748E5" w:rsidP="00D446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D748E5" w:rsidRDefault="00D748E5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  <w:bookmarkStart w:id="0" w:name="_GoBack"/>
      <w:bookmarkEnd w:id="0"/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3303BD" w:rsidRDefault="003303BD" w:rsidP="00942CDC">
      <w:pPr>
        <w:rPr>
          <w:b/>
          <w:bCs/>
          <w:sz w:val="24"/>
        </w:rPr>
      </w:pPr>
    </w:p>
    <w:sectPr w:rsidR="003303BD" w:rsidSect="00BE4A6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2E1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42C4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4DF9"/>
    <w:rsid w:val="000252A2"/>
    <w:rsid w:val="00026A1E"/>
    <w:rsid w:val="00031757"/>
    <w:rsid w:val="0004046B"/>
    <w:rsid w:val="000457CB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0AE2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D6E61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864C9"/>
    <w:rsid w:val="002A04EE"/>
    <w:rsid w:val="002A1969"/>
    <w:rsid w:val="002A2BB0"/>
    <w:rsid w:val="002A5C76"/>
    <w:rsid w:val="002B7ABF"/>
    <w:rsid w:val="002C0603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5046"/>
    <w:rsid w:val="00307062"/>
    <w:rsid w:val="0031240C"/>
    <w:rsid w:val="00313CF9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93A"/>
    <w:rsid w:val="00545F06"/>
    <w:rsid w:val="00553611"/>
    <w:rsid w:val="00554757"/>
    <w:rsid w:val="005639FE"/>
    <w:rsid w:val="005666F6"/>
    <w:rsid w:val="005676E9"/>
    <w:rsid w:val="00576B34"/>
    <w:rsid w:val="00576CB6"/>
    <w:rsid w:val="00576CE1"/>
    <w:rsid w:val="00585D38"/>
    <w:rsid w:val="00586055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B1724"/>
    <w:rsid w:val="006C1454"/>
    <w:rsid w:val="006C7318"/>
    <w:rsid w:val="006D6C57"/>
    <w:rsid w:val="006E2FDD"/>
    <w:rsid w:val="006E7F70"/>
    <w:rsid w:val="006F4B9D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4F68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E7C97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744ED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0B0D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0673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E79"/>
    <w:rsid w:val="00B5283C"/>
    <w:rsid w:val="00B5377C"/>
    <w:rsid w:val="00B54AB2"/>
    <w:rsid w:val="00B601C3"/>
    <w:rsid w:val="00B61480"/>
    <w:rsid w:val="00B65B5A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2B0A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08B0"/>
    <w:rsid w:val="00D14D12"/>
    <w:rsid w:val="00D1565B"/>
    <w:rsid w:val="00D15BA7"/>
    <w:rsid w:val="00D22DAB"/>
    <w:rsid w:val="00D26051"/>
    <w:rsid w:val="00D27817"/>
    <w:rsid w:val="00D31477"/>
    <w:rsid w:val="00D4430E"/>
    <w:rsid w:val="00D4557B"/>
    <w:rsid w:val="00D52F23"/>
    <w:rsid w:val="00D56B85"/>
    <w:rsid w:val="00D61B4F"/>
    <w:rsid w:val="00D656DC"/>
    <w:rsid w:val="00D707B5"/>
    <w:rsid w:val="00D748E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D6D6E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B79B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C199-800E-4B82-8DAC-87CC2CA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197</cp:revision>
  <cp:lastPrinted>2018-01-12T06:36:00Z</cp:lastPrinted>
  <dcterms:created xsi:type="dcterms:W3CDTF">2016-12-27T06:38:00Z</dcterms:created>
  <dcterms:modified xsi:type="dcterms:W3CDTF">2018-04-06T12:34:00Z</dcterms:modified>
</cp:coreProperties>
</file>