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D12F6E">
        <w:rPr>
          <w:b/>
          <w:sz w:val="24"/>
        </w:rPr>
        <w:t>9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D12F6E">
        <w:rPr>
          <w:b/>
          <w:sz w:val="24"/>
        </w:rPr>
        <w:t>2</w:t>
      </w:r>
      <w:r w:rsidR="00576E0F">
        <w:rPr>
          <w:b/>
          <w:sz w:val="24"/>
        </w:rPr>
        <w:t>2</w:t>
      </w:r>
      <w:r w:rsidR="00BC19A9">
        <w:rPr>
          <w:b/>
          <w:sz w:val="24"/>
        </w:rPr>
        <w:t>/10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C320E" w:rsidRPr="00406264" w:rsidRDefault="006C320E" w:rsidP="006C320E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C320E" w:rsidRDefault="006C320E" w:rsidP="006C320E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6C320E" w:rsidRPr="00B05399" w:rsidRDefault="006C320E" w:rsidP="006C32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  <w:u w:val="single"/>
        </w:rPr>
      </w:pPr>
      <w:r>
        <w:t xml:space="preserve">Fakültemiz </w:t>
      </w:r>
      <w:r w:rsidRPr="00B05399">
        <w:rPr>
          <w:rFonts w:eastAsiaTheme="minorHAnsi"/>
          <w:b/>
          <w:bCs/>
          <w:lang w:eastAsia="en-US"/>
        </w:rPr>
        <w:t xml:space="preserve">İletişim Tasarımı ve Medya Bölümü Öğretim Üyesi Prof. Dr. Aytekin </w:t>
      </w:r>
      <w:proofErr w:type="spellStart"/>
      <w:r w:rsidRPr="00B05399">
        <w:rPr>
          <w:rFonts w:eastAsiaTheme="minorHAnsi"/>
          <w:b/>
          <w:bCs/>
          <w:lang w:eastAsia="en-US"/>
        </w:rPr>
        <w:t>İŞMAN’ın</w:t>
      </w:r>
      <w:proofErr w:type="spellEnd"/>
      <w:r w:rsidRPr="00B05399">
        <w:rPr>
          <w:rFonts w:eastAsiaTheme="minorHAnsi"/>
          <w:b/>
          <w:bCs/>
          <w:lang w:eastAsia="en-US"/>
        </w:rPr>
        <w:t xml:space="preserve"> </w:t>
      </w:r>
      <w:r>
        <w:t>dilekçesi</w:t>
      </w:r>
      <w:r w:rsidRPr="000731DC">
        <w:t xml:space="preserve"> görüşmeye açıldı. </w:t>
      </w:r>
    </w:p>
    <w:p w:rsidR="006C320E" w:rsidRPr="00BD3555" w:rsidRDefault="006C320E" w:rsidP="006C320E">
      <w:pPr>
        <w:autoSpaceDE w:val="0"/>
        <w:autoSpaceDN w:val="0"/>
        <w:adjustRightInd w:val="0"/>
        <w:jc w:val="both"/>
        <w:rPr>
          <w:b/>
          <w:sz w:val="24"/>
        </w:rPr>
      </w:pPr>
      <w:r w:rsidRPr="001A01EF">
        <w:rPr>
          <w:b/>
          <w:sz w:val="24"/>
        </w:rPr>
        <w:t>Karar No 01-</w:t>
      </w:r>
      <w:r w:rsidRPr="001A01EF">
        <w:rPr>
          <w:sz w:val="24"/>
        </w:rPr>
        <w:t xml:space="preserve"> </w:t>
      </w:r>
      <w:r w:rsidRPr="001A01EF">
        <w:rPr>
          <w:rFonts w:eastAsiaTheme="minorHAnsi"/>
          <w:sz w:val="24"/>
          <w:lang w:eastAsia="en-US"/>
        </w:rPr>
        <w:t xml:space="preserve">Yapılan görüşmeler sonunda; </w:t>
      </w:r>
      <w:r w:rsidRPr="001A01EF">
        <w:rPr>
          <w:sz w:val="24"/>
        </w:rPr>
        <w:t xml:space="preserve">Fakültemiz </w:t>
      </w:r>
      <w:r w:rsidRPr="001A01EF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Pr="001A01EF">
        <w:rPr>
          <w:rFonts w:eastAsiaTheme="minorHAnsi"/>
          <w:b/>
          <w:bCs/>
          <w:sz w:val="24"/>
          <w:lang w:eastAsia="en-US"/>
        </w:rPr>
        <w:t xml:space="preserve"> Prof. Dr. Aytekin </w:t>
      </w:r>
      <w:proofErr w:type="spellStart"/>
      <w:r w:rsidRPr="001A01EF">
        <w:rPr>
          <w:rFonts w:eastAsiaTheme="minorHAnsi"/>
          <w:b/>
          <w:bCs/>
          <w:sz w:val="24"/>
          <w:lang w:eastAsia="en-US"/>
        </w:rPr>
        <w:t>İŞMAN</w:t>
      </w:r>
      <w:r w:rsidRPr="000F2FB2">
        <w:rPr>
          <w:rFonts w:eastAsiaTheme="minorHAnsi"/>
          <w:bCs/>
          <w:sz w:val="24"/>
          <w:lang w:eastAsia="en-US"/>
        </w:rPr>
        <w:t>’ın</w:t>
      </w:r>
      <w:proofErr w:type="spellEnd"/>
      <w:r w:rsidRPr="001A01EF">
        <w:rPr>
          <w:rFonts w:eastAsiaTheme="minorHAnsi"/>
          <w:b/>
          <w:bCs/>
          <w:sz w:val="24"/>
          <w:lang w:eastAsia="en-US"/>
        </w:rPr>
        <w:t xml:space="preserve"> </w:t>
      </w:r>
      <w:r w:rsidR="000F2FB2" w:rsidRPr="000F2FB2">
        <w:rPr>
          <w:rFonts w:eastAsiaTheme="minorHAnsi"/>
          <w:bCs/>
          <w:sz w:val="24"/>
          <w:lang w:eastAsia="en-US"/>
        </w:rPr>
        <w:t>İletişim Eğitimi Değerlendirme</w:t>
      </w:r>
      <w:r w:rsidR="000F2FB2">
        <w:rPr>
          <w:rFonts w:eastAsiaTheme="minorHAnsi"/>
          <w:bCs/>
          <w:sz w:val="24"/>
          <w:lang w:eastAsia="en-US"/>
        </w:rPr>
        <w:t xml:space="preserve"> Akreditasyon Kurulu (İLEDAK) tarafından </w:t>
      </w:r>
      <w:proofErr w:type="gramStart"/>
      <w:r w:rsidR="000F2FB2" w:rsidRPr="00D72800">
        <w:rPr>
          <w:rFonts w:eastAsiaTheme="minorHAnsi"/>
          <w:b/>
          <w:bCs/>
          <w:sz w:val="24"/>
          <w:lang w:eastAsia="en-US"/>
        </w:rPr>
        <w:t>02/11/2019</w:t>
      </w:r>
      <w:proofErr w:type="gramEnd"/>
      <w:r w:rsidR="000F2FB2" w:rsidRPr="00D72800">
        <w:rPr>
          <w:rFonts w:eastAsiaTheme="minorHAnsi"/>
          <w:b/>
          <w:bCs/>
          <w:sz w:val="24"/>
          <w:lang w:eastAsia="en-US"/>
        </w:rPr>
        <w:t>-05/11-2019</w:t>
      </w:r>
      <w:r w:rsidR="000F2FB2">
        <w:rPr>
          <w:rFonts w:eastAsiaTheme="minorHAnsi"/>
          <w:bCs/>
          <w:sz w:val="24"/>
          <w:lang w:eastAsia="en-US"/>
        </w:rPr>
        <w:t xml:space="preserve"> tarihleri arasında </w:t>
      </w:r>
      <w:r w:rsidR="000F2FB2" w:rsidRPr="00D72800">
        <w:rPr>
          <w:rFonts w:eastAsiaTheme="minorHAnsi"/>
          <w:b/>
          <w:bCs/>
          <w:sz w:val="24"/>
          <w:lang w:eastAsia="en-US"/>
        </w:rPr>
        <w:t>Mersin Üniversitesi İletişim Fakültesi Radyo, Televizyon ve Sinema Programı’nın</w:t>
      </w:r>
      <w:r w:rsidR="000F2FB2">
        <w:rPr>
          <w:rFonts w:eastAsiaTheme="minorHAnsi"/>
          <w:bCs/>
          <w:sz w:val="24"/>
          <w:lang w:eastAsia="en-US"/>
        </w:rPr>
        <w:t xml:space="preserve"> akreditasyon kapsamında yapılacak olan saha ziyaretinde Gözlemci olarak görev yapmak </w:t>
      </w:r>
      <w:r w:rsidR="00217487">
        <w:rPr>
          <w:rFonts w:eastAsiaTheme="minorHAnsi"/>
          <w:bCs/>
          <w:sz w:val="24"/>
          <w:lang w:eastAsia="en-US"/>
        </w:rPr>
        <w:t xml:space="preserve">üzere </w:t>
      </w:r>
      <w:r>
        <w:rPr>
          <w:rFonts w:eastAsiaTheme="minorHAnsi"/>
          <w:bCs/>
          <w:sz w:val="24"/>
          <w:lang w:eastAsia="en-US"/>
        </w:rPr>
        <w:t>2547 Sayılı Kanunun 39. Maddesi ile Yurtiçinde ve Yurtdışında Görevlendirmelerde Uygulanacak Esaslara İlişkin Yönetmeliğin 2. Maddesinin (a) Fıkrası ve 3. Maddesi gereğince</w:t>
      </w:r>
      <w:r w:rsidR="00783BD3">
        <w:rPr>
          <w:rFonts w:eastAsiaTheme="minorHAnsi"/>
          <w:bCs/>
          <w:sz w:val="24"/>
          <w:lang w:eastAsia="en-US"/>
        </w:rPr>
        <w:t xml:space="preserve"> anılan tarihler arasında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C72839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Pr="00C72839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C72839">
        <w:rPr>
          <w:rFonts w:eastAsiaTheme="minorHAnsi"/>
          <w:b/>
          <w:bCs/>
          <w:sz w:val="24"/>
          <w:lang w:eastAsia="en-US"/>
        </w:rPr>
        <w:t>, maaşlı-izinli</w:t>
      </w:r>
      <w:r>
        <w:rPr>
          <w:rFonts w:eastAsiaTheme="minorHAnsi"/>
          <w:bCs/>
          <w:sz w:val="24"/>
          <w:lang w:eastAsia="en-US"/>
        </w:rPr>
        <w:t xml:space="preserve"> olarak görevlendirilmesinin </w:t>
      </w:r>
      <w:r w:rsidRPr="005E6927">
        <w:rPr>
          <w:rFonts w:eastAsiaTheme="minorHAnsi"/>
          <w:b/>
          <w:bCs/>
          <w:sz w:val="24"/>
          <w:lang w:eastAsia="en-US"/>
        </w:rPr>
        <w:t>u</w:t>
      </w:r>
      <w:r w:rsidRPr="00D84560">
        <w:rPr>
          <w:rFonts w:eastAsiaTheme="minorHAnsi"/>
          <w:b/>
          <w:sz w:val="24"/>
          <w:lang w:eastAsia="en-US"/>
        </w:rPr>
        <w:t>ygun</w:t>
      </w:r>
      <w:r w:rsidRPr="00BD3555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Rektörlük Makamına arzına oy birliği ile karar verildi.</w:t>
      </w:r>
    </w:p>
    <w:p w:rsidR="006C320E" w:rsidRDefault="006C320E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F836AE" w:rsidRPr="00FE6CC6" w:rsidRDefault="00F836AE" w:rsidP="00F836A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FE6CC6">
        <w:rPr>
          <w:rFonts w:eastAsiaTheme="minorHAnsi"/>
          <w:b/>
          <w:sz w:val="24"/>
          <w:u w:val="single"/>
          <w:lang w:eastAsia="en-US"/>
        </w:rPr>
        <w:t>GÜNDEM:</w:t>
      </w:r>
    </w:p>
    <w:p w:rsidR="00F836AE" w:rsidRPr="00FE6CC6" w:rsidRDefault="00F836AE" w:rsidP="00F836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836AE" w:rsidRPr="00B05399" w:rsidRDefault="00F836AE" w:rsidP="00F836AE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FE6CC6">
        <w:t xml:space="preserve">Fakültemiz </w:t>
      </w:r>
      <w:r w:rsidRPr="00B05399">
        <w:rPr>
          <w:b/>
        </w:rPr>
        <w:t>Öğrenci İşleri Daire Başkanlığı’nın</w:t>
      </w:r>
      <w:r w:rsidRPr="00FE6CC6">
        <w:t xml:space="preserve"> </w:t>
      </w:r>
      <w:proofErr w:type="gramStart"/>
      <w:r w:rsidR="00C36EE5" w:rsidRPr="00FE6CC6">
        <w:t>21/10/2019</w:t>
      </w:r>
      <w:proofErr w:type="gramEnd"/>
      <w:r w:rsidRPr="00FE6CC6">
        <w:t xml:space="preserve"> tarih ve </w:t>
      </w:r>
      <w:r w:rsidR="00C36EE5" w:rsidRPr="00B05399">
        <w:rPr>
          <w:rFonts w:eastAsiaTheme="minorHAnsi"/>
          <w:lang w:eastAsia="en-US"/>
        </w:rPr>
        <w:t xml:space="preserve">59223590/302.01.02/39472 </w:t>
      </w:r>
      <w:r w:rsidRPr="00FE6CC6">
        <w:t xml:space="preserve">sayılı yazısı görüşmeye açıldı. </w:t>
      </w:r>
    </w:p>
    <w:p w:rsidR="00F836AE" w:rsidRPr="00FE6CC6" w:rsidRDefault="00F836AE" w:rsidP="00F836AE">
      <w:pPr>
        <w:autoSpaceDE w:val="0"/>
        <w:autoSpaceDN w:val="0"/>
        <w:adjustRightInd w:val="0"/>
        <w:jc w:val="both"/>
        <w:rPr>
          <w:sz w:val="24"/>
        </w:rPr>
      </w:pPr>
      <w:r w:rsidRPr="00FE6CC6">
        <w:rPr>
          <w:rFonts w:eastAsiaTheme="minorHAnsi"/>
          <w:b/>
          <w:sz w:val="24"/>
          <w:lang w:eastAsia="en-US"/>
        </w:rPr>
        <w:t>Karar No-02</w:t>
      </w:r>
      <w:r w:rsidRPr="00FE6CC6">
        <w:rPr>
          <w:rFonts w:eastAsiaTheme="minorHAnsi"/>
          <w:sz w:val="24"/>
          <w:lang w:eastAsia="en-US"/>
        </w:rPr>
        <w:t xml:space="preserve"> Yapılan görüşmeler sonunda; Fakültemiz </w:t>
      </w:r>
      <w:r w:rsidR="00C36EE5" w:rsidRPr="00FE6CC6">
        <w:rPr>
          <w:rFonts w:eastAsiaTheme="minorHAnsi"/>
          <w:sz w:val="24"/>
          <w:lang w:eastAsia="en-US"/>
        </w:rPr>
        <w:t>Halkla İlişkiler ve Reklamcılık Bölümü’ne</w:t>
      </w:r>
      <w:r w:rsidRPr="00FE6CC6">
        <w:rPr>
          <w:rFonts w:eastAsiaTheme="minorHAnsi"/>
          <w:sz w:val="24"/>
          <w:lang w:eastAsia="en-US"/>
        </w:rPr>
        <w:t xml:space="preserve"> kayıtlı </w:t>
      </w:r>
      <w:r w:rsidR="00C36EE5" w:rsidRPr="00FE6CC6">
        <w:rPr>
          <w:rFonts w:eastAsiaTheme="minorHAnsi"/>
          <w:b/>
          <w:sz w:val="24"/>
          <w:lang w:eastAsia="en-US"/>
        </w:rPr>
        <w:t xml:space="preserve">Al </w:t>
      </w:r>
      <w:proofErr w:type="spellStart"/>
      <w:r w:rsidR="00C36EE5" w:rsidRPr="00FE6CC6">
        <w:rPr>
          <w:rFonts w:eastAsiaTheme="minorHAnsi"/>
          <w:b/>
          <w:sz w:val="24"/>
          <w:lang w:eastAsia="en-US"/>
        </w:rPr>
        <w:t>Farok</w:t>
      </w:r>
      <w:proofErr w:type="spellEnd"/>
      <w:r w:rsidR="00C36EE5" w:rsidRPr="00FE6CC6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C36EE5" w:rsidRPr="00FE6CC6">
        <w:rPr>
          <w:rFonts w:eastAsiaTheme="minorHAnsi"/>
          <w:b/>
          <w:sz w:val="24"/>
          <w:lang w:eastAsia="en-US"/>
        </w:rPr>
        <w:t>Omar</w:t>
      </w:r>
      <w:proofErr w:type="spellEnd"/>
      <w:r w:rsidR="00C36EE5" w:rsidRPr="00FE6CC6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C36EE5" w:rsidRPr="00FE6CC6">
        <w:rPr>
          <w:rFonts w:eastAsiaTheme="minorHAnsi"/>
          <w:b/>
          <w:sz w:val="24"/>
          <w:lang w:eastAsia="en-US"/>
        </w:rPr>
        <w:t>Ahmed</w:t>
      </w:r>
      <w:proofErr w:type="spellEnd"/>
      <w:r w:rsidR="00C36EE5" w:rsidRPr="00FE6CC6">
        <w:rPr>
          <w:rFonts w:eastAsiaTheme="minorHAnsi"/>
          <w:b/>
          <w:sz w:val="24"/>
          <w:lang w:eastAsia="en-US"/>
        </w:rPr>
        <w:t xml:space="preserve"> TAHIRI</w:t>
      </w:r>
      <w:r w:rsidRPr="00FE6CC6">
        <w:rPr>
          <w:rFonts w:eastAsiaTheme="minorHAnsi"/>
          <w:sz w:val="24"/>
          <w:lang w:eastAsia="en-US"/>
        </w:rPr>
        <w:t xml:space="preserve"> </w:t>
      </w:r>
      <w:r w:rsidR="00C36EE5" w:rsidRPr="00FE6CC6">
        <w:rPr>
          <w:sz w:val="24"/>
        </w:rPr>
        <w:t>isimli öğrencinin</w:t>
      </w:r>
      <w:r w:rsidR="00C36EE5" w:rsidRPr="00FE6CC6">
        <w:rPr>
          <w:b/>
          <w:sz w:val="24"/>
        </w:rPr>
        <w:t xml:space="preserve"> dilekçesine istinaden</w:t>
      </w:r>
      <w:r w:rsidRPr="00FE6CC6">
        <w:rPr>
          <w:sz w:val="24"/>
        </w:rPr>
        <w:t xml:space="preserve"> </w:t>
      </w:r>
      <w:r w:rsidR="00C36EE5" w:rsidRPr="00FE6CC6">
        <w:rPr>
          <w:b/>
          <w:sz w:val="24"/>
        </w:rPr>
        <w:t>kaydının</w:t>
      </w:r>
      <w:r w:rsidRPr="00FE6CC6">
        <w:rPr>
          <w:b/>
          <w:sz w:val="24"/>
        </w:rPr>
        <w:t xml:space="preserve"> silinmesinin</w:t>
      </w:r>
      <w:r w:rsidRPr="00FE6CC6">
        <w:rPr>
          <w:sz w:val="24"/>
        </w:rPr>
        <w:t xml:space="preserve"> </w:t>
      </w:r>
      <w:r w:rsidRPr="00FE6CC6">
        <w:rPr>
          <w:b/>
          <w:sz w:val="24"/>
        </w:rPr>
        <w:t>uygun</w:t>
      </w:r>
      <w:r w:rsidRPr="00FE6CC6">
        <w:rPr>
          <w:sz w:val="24"/>
        </w:rPr>
        <w:t xml:space="preserve"> olduğuna ve gereği için Öğrenci İşleri Dairesi Başkanlığı’na iletilmesine oybirliği ile karar verildi.</w:t>
      </w:r>
    </w:p>
    <w:p w:rsidR="006C320E" w:rsidRPr="00844922" w:rsidRDefault="006C320E" w:rsidP="00844922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530D5C" w:rsidRPr="00844922" w:rsidRDefault="00530D5C" w:rsidP="00844922">
      <w:pPr>
        <w:jc w:val="both"/>
        <w:rPr>
          <w:b/>
          <w:color w:val="000000"/>
          <w:sz w:val="24"/>
          <w:u w:val="single"/>
        </w:rPr>
      </w:pPr>
      <w:r w:rsidRPr="00844922">
        <w:rPr>
          <w:b/>
          <w:color w:val="000000"/>
          <w:sz w:val="24"/>
          <w:u w:val="single"/>
        </w:rPr>
        <w:t>GÜNDEM:</w:t>
      </w:r>
    </w:p>
    <w:p w:rsidR="00530D5C" w:rsidRPr="00844922" w:rsidRDefault="00530D5C" w:rsidP="0084492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44922" w:rsidRPr="00B05399" w:rsidRDefault="00530D5C" w:rsidP="008449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4922">
        <w:t>Fakültemiz</w:t>
      </w:r>
      <w:r w:rsidRPr="00B05399">
        <w:rPr>
          <w:b/>
        </w:rPr>
        <w:t xml:space="preserve"> İletişim Tasarımı ve Medya Bölüm Başkanlığı’nın</w:t>
      </w:r>
      <w:r w:rsidRPr="00844922">
        <w:t xml:space="preserve"> </w:t>
      </w:r>
      <w:proofErr w:type="gramStart"/>
      <w:r w:rsidRPr="00844922">
        <w:t>08/10/2019</w:t>
      </w:r>
      <w:proofErr w:type="gramEnd"/>
      <w:r w:rsidRPr="00844922">
        <w:t xml:space="preserve"> tarihli ve </w:t>
      </w:r>
      <w:r w:rsidR="00844922" w:rsidRPr="00B05399">
        <w:rPr>
          <w:rFonts w:eastAsiaTheme="minorHAnsi"/>
          <w:lang w:eastAsia="en-US"/>
        </w:rPr>
        <w:t xml:space="preserve">92517407/302.11.02/ 39793 </w:t>
      </w:r>
      <w:r w:rsidRPr="00844922">
        <w:t>sayılı yazısı görüşmeye açıldı.</w:t>
      </w:r>
    </w:p>
    <w:p w:rsidR="00530D5C" w:rsidRDefault="00844922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  <w:r w:rsidRPr="00844922">
        <w:rPr>
          <w:rFonts w:eastAsiaTheme="minorHAnsi"/>
          <w:b/>
          <w:sz w:val="24"/>
          <w:lang w:eastAsia="en-US"/>
        </w:rPr>
        <w:t>Karar No-03</w:t>
      </w:r>
      <w:r w:rsidRPr="00844922">
        <w:rPr>
          <w:rFonts w:eastAsiaTheme="minorHAnsi"/>
          <w:sz w:val="24"/>
          <w:lang w:eastAsia="en-US"/>
        </w:rPr>
        <w:t xml:space="preserve"> Yapılan görüşmeler sonunda; Fakültemiz </w:t>
      </w:r>
      <w:r w:rsidRPr="00F828F1">
        <w:rPr>
          <w:sz w:val="24"/>
        </w:rPr>
        <w:t>İletişim Tasarımı ve Medya Bölümü</w:t>
      </w:r>
      <w:r w:rsidRPr="00844922">
        <w:rPr>
          <w:rFonts w:eastAsiaTheme="minorHAnsi"/>
          <w:sz w:val="24"/>
          <w:lang w:eastAsia="en-US"/>
        </w:rPr>
        <w:t xml:space="preserve"> </w:t>
      </w:r>
      <w:r w:rsidRPr="00844922">
        <w:rPr>
          <w:rFonts w:eastAsiaTheme="minorHAnsi"/>
          <w:b/>
          <w:bCs/>
          <w:sz w:val="24"/>
          <w:lang w:eastAsia="en-US"/>
        </w:rPr>
        <w:t xml:space="preserve">B191602556 </w:t>
      </w:r>
      <w:r w:rsidRPr="00844922">
        <w:rPr>
          <w:rFonts w:eastAsiaTheme="minorHAnsi"/>
          <w:sz w:val="24"/>
          <w:lang w:eastAsia="en-US"/>
        </w:rPr>
        <w:t xml:space="preserve">numaralı öğrencisi </w:t>
      </w:r>
      <w:proofErr w:type="spellStart"/>
      <w:r w:rsidRPr="00844922">
        <w:rPr>
          <w:rFonts w:eastAsiaTheme="minorHAnsi"/>
          <w:b/>
          <w:bCs/>
          <w:sz w:val="24"/>
          <w:lang w:eastAsia="en-US"/>
        </w:rPr>
        <w:t>Baraa</w:t>
      </w:r>
      <w:proofErr w:type="spellEnd"/>
      <w:r w:rsidRPr="00844922">
        <w:rPr>
          <w:rFonts w:eastAsiaTheme="minorHAnsi"/>
          <w:b/>
          <w:bCs/>
          <w:sz w:val="24"/>
          <w:lang w:eastAsia="en-US"/>
        </w:rPr>
        <w:t xml:space="preserve"> AL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844922">
        <w:rPr>
          <w:rFonts w:eastAsiaTheme="minorHAnsi"/>
          <w:b/>
          <w:bCs/>
          <w:sz w:val="24"/>
          <w:lang w:eastAsia="en-US"/>
        </w:rPr>
        <w:t xml:space="preserve">MAHLLAMI </w:t>
      </w:r>
      <w:r w:rsidRPr="00F828F1">
        <w:rPr>
          <w:rFonts w:eastAsiaTheme="minorHAnsi"/>
          <w:bCs/>
          <w:sz w:val="24"/>
          <w:lang w:eastAsia="en-US"/>
        </w:rPr>
        <w:t>'</w:t>
      </w:r>
      <w:proofErr w:type="spellStart"/>
      <w:r w:rsidRPr="00F828F1">
        <w:rPr>
          <w:rFonts w:eastAsiaTheme="minorHAnsi"/>
          <w:bCs/>
          <w:sz w:val="24"/>
          <w:lang w:eastAsia="en-US"/>
        </w:rPr>
        <w:t>nin</w:t>
      </w:r>
      <w:proofErr w:type="spellEnd"/>
      <w:r w:rsidRPr="00F828F1">
        <w:rPr>
          <w:rFonts w:eastAsiaTheme="minorHAnsi"/>
          <w:sz w:val="24"/>
          <w:lang w:eastAsia="en-US"/>
        </w:rPr>
        <w:t>,</w:t>
      </w:r>
      <w:r w:rsidRPr="00844922">
        <w:rPr>
          <w:rFonts w:eastAsiaTheme="minorHAnsi"/>
          <w:sz w:val="24"/>
          <w:lang w:eastAsia="en-US"/>
        </w:rPr>
        <w:t xml:space="preserve"> 2019-2020 Eğitim Öğretim Yılı Güz ve Bahar Yarıyılları için </w:t>
      </w:r>
      <w:r w:rsidRPr="00844922">
        <w:rPr>
          <w:rFonts w:eastAsiaTheme="minorHAnsi"/>
          <w:b/>
          <w:bCs/>
          <w:sz w:val="24"/>
          <w:lang w:eastAsia="en-US"/>
        </w:rPr>
        <w:t>kayıt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844922">
        <w:rPr>
          <w:rFonts w:eastAsiaTheme="minorHAnsi"/>
          <w:b/>
          <w:bCs/>
          <w:sz w:val="24"/>
          <w:lang w:eastAsia="en-US"/>
        </w:rPr>
        <w:t xml:space="preserve">dondurma </w:t>
      </w:r>
      <w:r w:rsidRPr="00844922">
        <w:rPr>
          <w:rFonts w:eastAsiaTheme="minorHAnsi"/>
          <w:sz w:val="24"/>
          <w:lang w:eastAsia="en-US"/>
        </w:rPr>
        <w:t xml:space="preserve">talebinin </w:t>
      </w:r>
      <w:r w:rsidRPr="00535D8C">
        <w:rPr>
          <w:rFonts w:eastAsiaTheme="minorHAnsi"/>
          <w:b/>
          <w:sz w:val="24"/>
          <w:lang w:eastAsia="en-US"/>
        </w:rPr>
        <w:t>uygun</w:t>
      </w:r>
      <w:r w:rsidRPr="00844922">
        <w:rPr>
          <w:rFonts w:eastAsiaTheme="minorHAnsi"/>
          <w:sz w:val="24"/>
          <w:lang w:eastAsia="en-US"/>
        </w:rPr>
        <w:t xml:space="preserve"> olduğuna ve gereği için </w:t>
      </w:r>
      <w:r w:rsidRPr="00844922">
        <w:rPr>
          <w:sz w:val="24"/>
        </w:rPr>
        <w:t>Öğrenci İşleri Dairesi Başkanlığı’na iletilmesine oybirliği ile karar verildi.</w:t>
      </w:r>
    </w:p>
    <w:p w:rsidR="00530D5C" w:rsidRDefault="00530D5C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CC3FD3" w:rsidRPr="00CC3FD3" w:rsidRDefault="00CC3FD3" w:rsidP="00CC3FD3">
      <w:pPr>
        <w:jc w:val="both"/>
        <w:rPr>
          <w:b/>
          <w:color w:val="000000"/>
          <w:sz w:val="24"/>
          <w:u w:val="single"/>
        </w:rPr>
      </w:pPr>
      <w:r w:rsidRPr="00CC3FD3">
        <w:rPr>
          <w:b/>
          <w:color w:val="000000"/>
          <w:sz w:val="24"/>
          <w:u w:val="single"/>
        </w:rPr>
        <w:t>GÜNDEM:</w:t>
      </w:r>
    </w:p>
    <w:p w:rsidR="00CC3FD3" w:rsidRPr="00CC3FD3" w:rsidRDefault="00CC3FD3" w:rsidP="00CC3FD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30D5C" w:rsidRPr="00B05399" w:rsidRDefault="00CC3FD3" w:rsidP="00CC3FD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1F497D" w:themeColor="text2"/>
          <w:u w:val="single"/>
        </w:rPr>
      </w:pPr>
      <w:r w:rsidRPr="00CC3FD3">
        <w:t>Fakültemiz</w:t>
      </w:r>
      <w:r w:rsidRPr="00B05399">
        <w:rPr>
          <w:b/>
        </w:rPr>
        <w:t xml:space="preserve"> Halkla İlişkiler ve Reklamcılık Bölüm Başkanlığı’nın</w:t>
      </w:r>
      <w:r w:rsidRPr="00CC3FD3">
        <w:t xml:space="preserve"> </w:t>
      </w:r>
      <w:proofErr w:type="gramStart"/>
      <w:r w:rsidRPr="00CC3FD3">
        <w:t>08/10/2019</w:t>
      </w:r>
      <w:proofErr w:type="gramEnd"/>
      <w:r w:rsidRPr="00CC3FD3">
        <w:t xml:space="preserve"> tarihli ve </w:t>
      </w:r>
      <w:r w:rsidRPr="00B05399">
        <w:rPr>
          <w:rFonts w:eastAsiaTheme="minorHAnsi"/>
          <w:lang w:eastAsia="en-US"/>
        </w:rPr>
        <w:t xml:space="preserve">33989565/302.99/ 39778 </w:t>
      </w:r>
      <w:r w:rsidRPr="00CC3FD3">
        <w:t>sayılı yazısı görüşmeye açıldı.</w:t>
      </w:r>
    </w:p>
    <w:p w:rsidR="00CC3FD3" w:rsidRPr="00CC3FD3" w:rsidRDefault="00CC3FD3" w:rsidP="00CC3FD3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  <w:r w:rsidRPr="00CC3FD3">
        <w:rPr>
          <w:rFonts w:eastAsiaTheme="minorHAnsi"/>
          <w:b/>
          <w:sz w:val="24"/>
          <w:lang w:eastAsia="en-US"/>
        </w:rPr>
        <w:t>Karar No-04</w:t>
      </w:r>
      <w:r w:rsidRPr="00CC3FD3">
        <w:rPr>
          <w:rFonts w:eastAsiaTheme="minorHAnsi"/>
          <w:sz w:val="24"/>
          <w:lang w:eastAsia="en-US"/>
        </w:rPr>
        <w:t xml:space="preserve"> Yapılan görüşmeler sonunda; Fakültemiz </w:t>
      </w:r>
      <w:r w:rsidRPr="00FC523F">
        <w:rPr>
          <w:sz w:val="24"/>
        </w:rPr>
        <w:t>Halkla İlişkiler ve Reklamcılık Bölümü</w:t>
      </w:r>
      <w:r w:rsidRPr="00FC523F">
        <w:rPr>
          <w:rFonts w:eastAsiaTheme="minorHAnsi"/>
          <w:sz w:val="24"/>
          <w:lang w:eastAsia="en-US"/>
        </w:rPr>
        <w:t xml:space="preserve"> </w:t>
      </w:r>
      <w:r w:rsidRPr="00CC3FD3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Pr="00FC523F">
        <w:rPr>
          <w:rFonts w:eastAsiaTheme="minorHAnsi"/>
          <w:b/>
          <w:sz w:val="24"/>
          <w:lang w:eastAsia="en-US"/>
        </w:rPr>
        <w:t>161600027</w:t>
      </w:r>
      <w:proofErr w:type="gramEnd"/>
      <w:r w:rsidRPr="00CC3FD3">
        <w:rPr>
          <w:rFonts w:eastAsiaTheme="minorHAnsi"/>
          <w:sz w:val="24"/>
          <w:lang w:eastAsia="en-US"/>
        </w:rPr>
        <w:t xml:space="preserve"> numaralı </w:t>
      </w:r>
      <w:r w:rsidRPr="00FC523F">
        <w:rPr>
          <w:rFonts w:eastAsiaTheme="minorHAnsi"/>
          <w:b/>
          <w:sz w:val="24"/>
          <w:lang w:eastAsia="en-US"/>
        </w:rPr>
        <w:t xml:space="preserve">Buse Dilay </w:t>
      </w:r>
      <w:proofErr w:type="spellStart"/>
      <w:r w:rsidRPr="00FC523F">
        <w:rPr>
          <w:rFonts w:eastAsiaTheme="minorHAnsi"/>
          <w:b/>
          <w:sz w:val="24"/>
          <w:lang w:eastAsia="en-US"/>
        </w:rPr>
        <w:t>KARATA</w:t>
      </w:r>
      <w:r w:rsidRPr="001500E2">
        <w:rPr>
          <w:rFonts w:eastAsiaTheme="minorHAnsi"/>
          <w:b/>
          <w:sz w:val="24"/>
          <w:lang w:eastAsia="en-US"/>
        </w:rPr>
        <w:t>Ç</w:t>
      </w:r>
      <w:r w:rsidRPr="00CC3FD3">
        <w:rPr>
          <w:rFonts w:eastAsiaTheme="minorHAnsi"/>
          <w:sz w:val="24"/>
          <w:lang w:eastAsia="en-US"/>
        </w:rPr>
        <w:t>'ın</w:t>
      </w:r>
      <w:proofErr w:type="spellEnd"/>
      <w:r w:rsidRPr="00CC3FD3">
        <w:rPr>
          <w:rFonts w:eastAsiaTheme="minorHAnsi"/>
          <w:sz w:val="24"/>
          <w:lang w:eastAsia="en-US"/>
        </w:rPr>
        <w:t xml:space="preserve"> 5.</w:t>
      </w:r>
      <w:r w:rsidR="00FC523F">
        <w:rPr>
          <w:rFonts w:eastAsiaTheme="minorHAnsi"/>
          <w:sz w:val="24"/>
          <w:lang w:eastAsia="en-US"/>
        </w:rPr>
        <w:t xml:space="preserve"> y</w:t>
      </w:r>
      <w:r w:rsidRPr="00CC3FD3">
        <w:rPr>
          <w:rFonts w:eastAsiaTheme="minorHAnsi"/>
          <w:sz w:val="24"/>
          <w:lang w:eastAsia="en-US"/>
        </w:rPr>
        <w:t xml:space="preserve">arıyılda almış ve başarmış olduğu </w:t>
      </w:r>
      <w:r w:rsidRPr="00B97CF3">
        <w:rPr>
          <w:rFonts w:eastAsiaTheme="minorHAnsi"/>
          <w:b/>
          <w:sz w:val="24"/>
          <w:lang w:eastAsia="en-US"/>
        </w:rPr>
        <w:t>"Reklam Tasarımı ve Yaratıcılık (AA)" dersinin adının değiştirilerek</w:t>
      </w:r>
      <w:r w:rsidRPr="00CC3FD3">
        <w:rPr>
          <w:rFonts w:eastAsiaTheme="minorHAnsi"/>
          <w:sz w:val="24"/>
          <w:lang w:eastAsia="en-US"/>
        </w:rPr>
        <w:t xml:space="preserve"> </w:t>
      </w:r>
      <w:r w:rsidRPr="004D1617">
        <w:rPr>
          <w:rFonts w:eastAsiaTheme="minorHAnsi"/>
          <w:sz w:val="24"/>
          <w:lang w:eastAsia="en-US"/>
        </w:rPr>
        <w:t>"Reklamda Yaratıcılık"</w:t>
      </w:r>
      <w:r w:rsidRPr="00CC3FD3">
        <w:rPr>
          <w:rFonts w:eastAsiaTheme="minorHAnsi"/>
          <w:sz w:val="24"/>
          <w:lang w:eastAsia="en-US"/>
        </w:rPr>
        <w:t xml:space="preserve"> adıyla 7.</w:t>
      </w:r>
      <w:r w:rsidR="00FC523F">
        <w:rPr>
          <w:rFonts w:eastAsiaTheme="minorHAnsi"/>
          <w:sz w:val="24"/>
          <w:lang w:eastAsia="en-US"/>
        </w:rPr>
        <w:t xml:space="preserve"> y</w:t>
      </w:r>
      <w:r w:rsidRPr="00CC3FD3">
        <w:rPr>
          <w:rFonts w:eastAsiaTheme="minorHAnsi"/>
          <w:sz w:val="24"/>
          <w:lang w:eastAsia="en-US"/>
        </w:rPr>
        <w:t>arıyılda gö</w:t>
      </w:r>
      <w:r w:rsidR="00FC523F">
        <w:rPr>
          <w:rFonts w:eastAsiaTheme="minorHAnsi"/>
          <w:sz w:val="24"/>
          <w:lang w:eastAsia="en-US"/>
        </w:rPr>
        <w:t xml:space="preserve">rünmesinden </w:t>
      </w:r>
      <w:r w:rsidRPr="00CC3FD3">
        <w:rPr>
          <w:rFonts w:eastAsiaTheme="minorHAnsi"/>
          <w:sz w:val="24"/>
          <w:lang w:eastAsia="en-US"/>
        </w:rPr>
        <w:t xml:space="preserve">dolayı, 2019-2020 Eğitim-Öğretim Yılı Güz Yarıyılında </w:t>
      </w:r>
      <w:proofErr w:type="spellStart"/>
      <w:r w:rsidRPr="00CC3FD3">
        <w:rPr>
          <w:rFonts w:eastAsiaTheme="minorHAnsi"/>
          <w:sz w:val="24"/>
          <w:lang w:eastAsia="en-US"/>
        </w:rPr>
        <w:t>SABİS'den</w:t>
      </w:r>
      <w:proofErr w:type="spellEnd"/>
      <w:r w:rsidRPr="00CC3FD3">
        <w:rPr>
          <w:rFonts w:eastAsiaTheme="minorHAnsi"/>
          <w:sz w:val="24"/>
          <w:lang w:eastAsia="en-US"/>
        </w:rPr>
        <w:t xml:space="preserve"> ders seçimi </w:t>
      </w:r>
      <w:r w:rsidR="001500E2">
        <w:rPr>
          <w:rFonts w:eastAsiaTheme="minorHAnsi"/>
          <w:sz w:val="24"/>
          <w:lang w:eastAsia="en-US"/>
        </w:rPr>
        <w:t>sırasında</w:t>
      </w:r>
      <w:r w:rsidRPr="00CC3FD3">
        <w:rPr>
          <w:rFonts w:eastAsiaTheme="minorHAnsi"/>
          <w:sz w:val="24"/>
          <w:lang w:eastAsia="en-US"/>
        </w:rPr>
        <w:t xml:space="preserve"> sistemsel hata</w:t>
      </w:r>
      <w:r w:rsidR="00FC523F">
        <w:rPr>
          <w:rFonts w:eastAsiaTheme="minorHAnsi"/>
          <w:sz w:val="24"/>
          <w:lang w:eastAsia="en-US"/>
        </w:rPr>
        <w:t xml:space="preserve"> nedeniyle </w:t>
      </w:r>
      <w:r w:rsidR="00EE2CBE">
        <w:rPr>
          <w:rFonts w:eastAsiaTheme="minorHAnsi"/>
          <w:sz w:val="24"/>
          <w:lang w:eastAsia="en-US"/>
        </w:rPr>
        <w:t>seçmiş olduğu</w:t>
      </w:r>
      <w:r w:rsidR="004D1617">
        <w:rPr>
          <w:rFonts w:eastAsiaTheme="minorHAnsi"/>
          <w:sz w:val="24"/>
          <w:lang w:eastAsia="en-US"/>
        </w:rPr>
        <w:t xml:space="preserve"> </w:t>
      </w:r>
      <w:r w:rsidRPr="00CC3FD3">
        <w:rPr>
          <w:rFonts w:eastAsiaTheme="minorHAnsi"/>
          <w:sz w:val="24"/>
          <w:lang w:eastAsia="en-US"/>
        </w:rPr>
        <w:t xml:space="preserve"> </w:t>
      </w:r>
      <w:r w:rsidRPr="004D1617">
        <w:rPr>
          <w:rFonts w:eastAsiaTheme="minorHAnsi"/>
          <w:b/>
          <w:sz w:val="24"/>
          <w:lang w:eastAsia="en-US"/>
        </w:rPr>
        <w:t>"Reklamda Yaratıcılık" dersinin derse yazılma işleminin iptalinin uygun olduğuna</w:t>
      </w:r>
      <w:r w:rsidRPr="00CC3FD3">
        <w:rPr>
          <w:rFonts w:eastAsiaTheme="minorHAnsi"/>
          <w:sz w:val="24"/>
          <w:lang w:eastAsia="en-US"/>
        </w:rPr>
        <w:t xml:space="preserve"> ve gereği için </w:t>
      </w:r>
      <w:r w:rsidRPr="00CC3FD3">
        <w:rPr>
          <w:sz w:val="24"/>
        </w:rPr>
        <w:t xml:space="preserve">Öğrenci </w:t>
      </w:r>
      <w:proofErr w:type="spellStart"/>
      <w:r w:rsidR="00CA056D">
        <w:rPr>
          <w:sz w:val="24"/>
        </w:rPr>
        <w:t>Dekan</w:t>
      </w:r>
      <w:r w:rsidRPr="00CC3FD3">
        <w:rPr>
          <w:sz w:val="24"/>
        </w:rPr>
        <w:t>lığı’na</w:t>
      </w:r>
      <w:proofErr w:type="spellEnd"/>
      <w:r w:rsidRPr="00CC3FD3">
        <w:rPr>
          <w:sz w:val="24"/>
        </w:rPr>
        <w:t xml:space="preserve"> iletilmesine oybirliği ile karar verildi.</w:t>
      </w:r>
    </w:p>
    <w:p w:rsidR="00CC3FD3" w:rsidRDefault="00CC3FD3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CC3FD3" w:rsidRDefault="00CC3FD3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B05399" w:rsidRDefault="00B05399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B05399" w:rsidRDefault="00B05399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B05399" w:rsidRDefault="00B05399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6241C8" w:rsidRPr="00EA0160" w:rsidRDefault="006241C8" w:rsidP="006241C8">
      <w:pPr>
        <w:jc w:val="both"/>
        <w:rPr>
          <w:b/>
          <w:color w:val="000000"/>
          <w:sz w:val="24"/>
          <w:u w:val="single"/>
        </w:rPr>
      </w:pPr>
      <w:r w:rsidRPr="00EA0160">
        <w:rPr>
          <w:b/>
          <w:color w:val="000000"/>
          <w:sz w:val="24"/>
          <w:u w:val="single"/>
        </w:rPr>
        <w:lastRenderedPageBreak/>
        <w:t>GÜNDEM:</w:t>
      </w:r>
    </w:p>
    <w:p w:rsidR="006241C8" w:rsidRPr="00EA0160" w:rsidRDefault="006241C8" w:rsidP="006241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241C8" w:rsidRPr="00EA0160" w:rsidRDefault="006241C8" w:rsidP="002009F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0160">
        <w:t>Fakültemiz</w:t>
      </w:r>
      <w:r w:rsidRPr="00EA0160">
        <w:rPr>
          <w:b/>
        </w:rPr>
        <w:t xml:space="preserve"> İletişim Tasarımı ve Medya Bölüm Başkanlığı’nın</w:t>
      </w:r>
      <w:r w:rsidRPr="00EA0160">
        <w:t xml:space="preserve"> </w:t>
      </w:r>
      <w:proofErr w:type="gramStart"/>
      <w:r w:rsidR="008317CE" w:rsidRPr="00EA0160">
        <w:t>22</w:t>
      </w:r>
      <w:r w:rsidRPr="00EA0160">
        <w:t>/10/2019</w:t>
      </w:r>
      <w:proofErr w:type="gramEnd"/>
      <w:r w:rsidRPr="00EA0160">
        <w:t xml:space="preserve"> tarihli ve </w:t>
      </w:r>
      <w:r w:rsidR="00E02865" w:rsidRPr="00EA0160">
        <w:rPr>
          <w:rFonts w:eastAsiaTheme="minorHAnsi"/>
          <w:lang w:eastAsia="en-US"/>
        </w:rPr>
        <w:t xml:space="preserve">92517407/302.05.01/ 39795 </w:t>
      </w:r>
      <w:r w:rsidRPr="00EA0160">
        <w:t>sayılı yazısı görüşmeye açıldı.</w:t>
      </w:r>
    </w:p>
    <w:p w:rsidR="00CC3FD3" w:rsidRPr="00EA0160" w:rsidRDefault="00CC3FD3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EA0160" w:rsidRPr="00EA0160" w:rsidRDefault="00EA0160" w:rsidP="00EA0160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  <w:r w:rsidRPr="00EA0160">
        <w:rPr>
          <w:rFonts w:eastAsiaTheme="minorHAnsi"/>
          <w:b/>
          <w:sz w:val="24"/>
          <w:lang w:eastAsia="en-US"/>
        </w:rPr>
        <w:t>Karar No-05</w:t>
      </w:r>
      <w:r w:rsidRPr="00EA0160">
        <w:rPr>
          <w:rFonts w:eastAsiaTheme="minorHAnsi"/>
          <w:sz w:val="24"/>
          <w:lang w:eastAsia="en-US"/>
        </w:rPr>
        <w:t xml:space="preserve"> Yapılan görüşmeler sonunda;</w:t>
      </w:r>
      <w:r>
        <w:rPr>
          <w:rFonts w:eastAsiaTheme="minorHAnsi"/>
          <w:sz w:val="24"/>
          <w:lang w:eastAsia="en-US"/>
        </w:rPr>
        <w:t xml:space="preserve"> </w:t>
      </w:r>
      <w:r w:rsidRPr="00844922">
        <w:rPr>
          <w:rFonts w:eastAsiaTheme="minorHAnsi"/>
          <w:sz w:val="24"/>
          <w:lang w:eastAsia="en-US"/>
        </w:rPr>
        <w:t xml:space="preserve">Fakültemiz </w:t>
      </w:r>
      <w:r w:rsidRPr="00F828F1">
        <w:rPr>
          <w:sz w:val="24"/>
        </w:rPr>
        <w:t>İletişim Tasarımı ve Medya Bölümü</w:t>
      </w:r>
      <w:r w:rsidRPr="00EA0160">
        <w:rPr>
          <w:rFonts w:eastAsiaTheme="minorHAnsi"/>
          <w:sz w:val="24"/>
          <w:lang w:eastAsia="en-US"/>
        </w:rPr>
        <w:t xml:space="preserve"> 2019-2020 Eğitim Öğretim Yılı Güz Yarıyılında </w:t>
      </w:r>
      <w:r w:rsidRPr="00EA0160">
        <w:rPr>
          <w:rFonts w:eastAsiaTheme="minorHAnsi"/>
          <w:b/>
          <w:sz w:val="24"/>
          <w:lang w:eastAsia="en-US"/>
        </w:rPr>
        <w:t>ders intibakı</w:t>
      </w:r>
      <w:r w:rsidRPr="00EA0160">
        <w:rPr>
          <w:rFonts w:eastAsiaTheme="minorHAnsi"/>
          <w:sz w:val="24"/>
          <w:lang w:eastAsia="en-US"/>
        </w:rPr>
        <w:t xml:space="preserve"> için talepte bulunan aşağıda numarası adı soyadı yazılı öğrencilerin intibak taleplerinin ekteki şekli ile </w:t>
      </w:r>
      <w:r w:rsidRPr="00EA0160">
        <w:rPr>
          <w:rFonts w:eastAsiaTheme="minorHAnsi"/>
          <w:b/>
          <w:sz w:val="24"/>
          <w:lang w:eastAsia="en-US"/>
        </w:rPr>
        <w:t>uygun</w:t>
      </w:r>
      <w:r w:rsidRPr="00EA0160">
        <w:rPr>
          <w:rFonts w:eastAsiaTheme="minorHAnsi"/>
          <w:sz w:val="24"/>
          <w:lang w:eastAsia="en-US"/>
        </w:rPr>
        <w:t xml:space="preserve"> olduğuna ve gereği için </w:t>
      </w:r>
      <w:r w:rsidRPr="00EA0160">
        <w:rPr>
          <w:sz w:val="24"/>
        </w:rPr>
        <w:t>Öğrenci İşleri Dairesi Başkanlığı’na iletilmesine oybirliği ile karar verildi.</w:t>
      </w:r>
    </w:p>
    <w:p w:rsidR="00EA0160" w:rsidRDefault="00EA0160" w:rsidP="00EA0160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574"/>
      </w:tblGrid>
      <w:tr w:rsidR="00D43531" w:rsidTr="003942A9">
        <w:tc>
          <w:tcPr>
            <w:tcW w:w="4356" w:type="dxa"/>
          </w:tcPr>
          <w:p w:rsidR="00D43531" w:rsidRDefault="00D43531" w:rsidP="003942A9">
            <w:pPr>
              <w:autoSpaceDE w:val="0"/>
              <w:autoSpaceDN w:val="0"/>
              <w:adjustRightInd w:val="0"/>
            </w:pPr>
            <w:r w:rsidRPr="00C720D5">
              <w:rPr>
                <w:rFonts w:eastAsiaTheme="minorHAnsi"/>
                <w:b/>
                <w:bCs/>
                <w:sz w:val="24"/>
                <w:lang w:eastAsia="en-US"/>
              </w:rPr>
              <w:t>Öğrencinin</w:t>
            </w: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 </w:t>
            </w:r>
            <w:r w:rsidRPr="00C720D5">
              <w:rPr>
                <w:rFonts w:eastAsiaTheme="minorHAnsi"/>
                <w:b/>
                <w:bCs/>
                <w:sz w:val="24"/>
                <w:lang w:eastAsia="en-US"/>
              </w:rPr>
              <w:t>Numarası</w:t>
            </w:r>
          </w:p>
        </w:tc>
        <w:tc>
          <w:tcPr>
            <w:tcW w:w="4574" w:type="dxa"/>
          </w:tcPr>
          <w:p w:rsidR="00D43531" w:rsidRDefault="00D43531" w:rsidP="003942A9">
            <w:r w:rsidRPr="00C720D5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</w:tr>
      <w:tr w:rsidR="00D43531" w:rsidTr="003942A9">
        <w:tc>
          <w:tcPr>
            <w:tcW w:w="4356" w:type="dxa"/>
          </w:tcPr>
          <w:p w:rsidR="00D43531" w:rsidRDefault="00D43531" w:rsidP="003942A9">
            <w:r w:rsidRPr="00C720D5">
              <w:rPr>
                <w:rFonts w:eastAsiaTheme="minorHAnsi"/>
                <w:sz w:val="24"/>
                <w:lang w:eastAsia="en-US"/>
              </w:rPr>
              <w:t>B191602013</w:t>
            </w:r>
          </w:p>
        </w:tc>
        <w:tc>
          <w:tcPr>
            <w:tcW w:w="4574" w:type="dxa"/>
          </w:tcPr>
          <w:p w:rsidR="00D43531" w:rsidRDefault="00D43531" w:rsidP="003942A9">
            <w:pPr>
              <w:autoSpaceDE w:val="0"/>
              <w:autoSpaceDN w:val="0"/>
              <w:adjustRightInd w:val="0"/>
            </w:pPr>
            <w:r w:rsidRPr="00C720D5">
              <w:rPr>
                <w:rFonts w:eastAsiaTheme="minorHAnsi"/>
                <w:sz w:val="24"/>
                <w:lang w:eastAsia="en-US"/>
              </w:rPr>
              <w:t>Fatih ÜLGER</w:t>
            </w:r>
          </w:p>
        </w:tc>
      </w:tr>
      <w:tr w:rsidR="00D43531" w:rsidTr="003942A9">
        <w:tc>
          <w:tcPr>
            <w:tcW w:w="4356" w:type="dxa"/>
          </w:tcPr>
          <w:p w:rsidR="00D43531" w:rsidRDefault="00D43531" w:rsidP="003942A9">
            <w:r w:rsidRPr="00C720D5">
              <w:rPr>
                <w:rFonts w:eastAsiaTheme="minorHAnsi"/>
                <w:sz w:val="24"/>
                <w:lang w:eastAsia="en-US"/>
              </w:rPr>
              <w:t>B191602306</w:t>
            </w:r>
          </w:p>
        </w:tc>
        <w:tc>
          <w:tcPr>
            <w:tcW w:w="4574" w:type="dxa"/>
          </w:tcPr>
          <w:p w:rsidR="00D43531" w:rsidRDefault="00D43531" w:rsidP="003942A9">
            <w:pPr>
              <w:autoSpaceDE w:val="0"/>
              <w:autoSpaceDN w:val="0"/>
              <w:adjustRightInd w:val="0"/>
            </w:pPr>
            <w:r w:rsidRPr="00C720D5">
              <w:rPr>
                <w:rFonts w:eastAsiaTheme="minorHAnsi"/>
                <w:sz w:val="24"/>
                <w:lang w:eastAsia="en-US"/>
              </w:rPr>
              <w:t>İpek SÜRAL</w:t>
            </w:r>
          </w:p>
        </w:tc>
      </w:tr>
      <w:tr w:rsidR="00D43531" w:rsidTr="003942A9">
        <w:tc>
          <w:tcPr>
            <w:tcW w:w="4356" w:type="dxa"/>
          </w:tcPr>
          <w:p w:rsidR="00D43531" w:rsidRDefault="00D43531" w:rsidP="003942A9">
            <w:r w:rsidRPr="00C720D5">
              <w:rPr>
                <w:rFonts w:eastAsiaTheme="minorHAnsi"/>
                <w:sz w:val="24"/>
                <w:lang w:eastAsia="en-US"/>
              </w:rPr>
              <w:t>B151602401</w:t>
            </w:r>
          </w:p>
        </w:tc>
        <w:tc>
          <w:tcPr>
            <w:tcW w:w="4574" w:type="dxa"/>
          </w:tcPr>
          <w:p w:rsidR="00D43531" w:rsidRDefault="00D43531" w:rsidP="003942A9">
            <w:r w:rsidRPr="00C720D5">
              <w:rPr>
                <w:rFonts w:eastAsiaTheme="minorHAnsi"/>
                <w:sz w:val="24"/>
                <w:lang w:eastAsia="en-US"/>
              </w:rPr>
              <w:t>Selen ÖÇBE</w:t>
            </w:r>
          </w:p>
        </w:tc>
      </w:tr>
    </w:tbl>
    <w:p w:rsidR="00EA0160" w:rsidRDefault="00EA0160" w:rsidP="003E36B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21239" w:rsidRPr="00406264" w:rsidRDefault="00921239" w:rsidP="0092123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21239" w:rsidRDefault="00921239" w:rsidP="00921239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921239" w:rsidRPr="00921239" w:rsidRDefault="00921239" w:rsidP="002009F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>
        <w:t xml:space="preserve">Fakültemiz </w:t>
      </w:r>
      <w:r w:rsidRPr="00921239">
        <w:rPr>
          <w:rFonts w:eastAsiaTheme="minorHAnsi"/>
          <w:b/>
          <w:bCs/>
          <w:lang w:eastAsia="en-US"/>
        </w:rPr>
        <w:t xml:space="preserve">İletişim Tasarımı ve Medya Bölümü Öğretim Üyesi Prof. Dr. Aytekin </w:t>
      </w:r>
      <w:proofErr w:type="spellStart"/>
      <w:r w:rsidRPr="00921239">
        <w:rPr>
          <w:rFonts w:eastAsiaTheme="minorHAnsi"/>
          <w:b/>
          <w:bCs/>
          <w:lang w:eastAsia="en-US"/>
        </w:rPr>
        <w:t>İŞMAN’ın</w:t>
      </w:r>
      <w:proofErr w:type="spellEnd"/>
      <w:r w:rsidRPr="00921239">
        <w:rPr>
          <w:rFonts w:eastAsiaTheme="minorHAnsi"/>
          <w:b/>
          <w:bCs/>
          <w:lang w:eastAsia="en-US"/>
        </w:rPr>
        <w:t xml:space="preserve"> </w:t>
      </w:r>
      <w:r>
        <w:t>dilekçesi</w:t>
      </w:r>
      <w:r w:rsidRPr="000731DC">
        <w:t xml:space="preserve"> görüşmeye açıldı. </w:t>
      </w:r>
    </w:p>
    <w:p w:rsidR="00CC3FD3" w:rsidRDefault="00CC3FD3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9C13D0" w:rsidRPr="00BD3555" w:rsidRDefault="00921239" w:rsidP="009C13D0">
      <w:pPr>
        <w:autoSpaceDE w:val="0"/>
        <w:autoSpaceDN w:val="0"/>
        <w:adjustRightInd w:val="0"/>
        <w:jc w:val="both"/>
        <w:rPr>
          <w:b/>
          <w:sz w:val="24"/>
        </w:rPr>
      </w:pPr>
      <w:proofErr w:type="gramStart"/>
      <w:r w:rsidRPr="001A01EF">
        <w:rPr>
          <w:b/>
          <w:sz w:val="24"/>
        </w:rPr>
        <w:t>Karar No 0</w:t>
      </w:r>
      <w:r>
        <w:rPr>
          <w:b/>
          <w:sz w:val="24"/>
        </w:rPr>
        <w:t>6</w:t>
      </w:r>
      <w:r w:rsidRPr="001A01EF">
        <w:rPr>
          <w:b/>
          <w:sz w:val="24"/>
        </w:rPr>
        <w:t>-</w:t>
      </w:r>
      <w:r w:rsidRPr="001A01EF">
        <w:rPr>
          <w:sz w:val="24"/>
        </w:rPr>
        <w:t xml:space="preserve"> </w:t>
      </w:r>
      <w:r w:rsidRPr="001A01EF">
        <w:rPr>
          <w:rFonts w:eastAsiaTheme="minorHAnsi"/>
          <w:sz w:val="24"/>
          <w:lang w:eastAsia="en-US"/>
        </w:rPr>
        <w:t xml:space="preserve">Yapılan görüşmeler sonunda; </w:t>
      </w:r>
      <w:r w:rsidRPr="001A01EF">
        <w:rPr>
          <w:sz w:val="24"/>
        </w:rPr>
        <w:t xml:space="preserve">Fakültemiz </w:t>
      </w:r>
      <w:r w:rsidRPr="001A01EF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Pr="001A01EF">
        <w:rPr>
          <w:rFonts w:eastAsiaTheme="minorHAnsi"/>
          <w:b/>
          <w:bCs/>
          <w:sz w:val="24"/>
          <w:lang w:eastAsia="en-US"/>
        </w:rPr>
        <w:t xml:space="preserve"> Prof. Dr. Aytekin </w:t>
      </w:r>
      <w:proofErr w:type="spellStart"/>
      <w:r w:rsidRPr="001A01EF">
        <w:rPr>
          <w:rFonts w:eastAsiaTheme="minorHAnsi"/>
          <w:b/>
          <w:bCs/>
          <w:sz w:val="24"/>
          <w:lang w:eastAsia="en-US"/>
        </w:rPr>
        <w:t>İŞMAN</w:t>
      </w:r>
      <w:r w:rsidRPr="000F2FB2">
        <w:rPr>
          <w:rFonts w:eastAsiaTheme="minorHAnsi"/>
          <w:bCs/>
          <w:sz w:val="24"/>
          <w:lang w:eastAsia="en-US"/>
        </w:rPr>
        <w:t>’ın</w:t>
      </w:r>
      <w:proofErr w:type="spellEnd"/>
      <w:r w:rsidR="00547123">
        <w:rPr>
          <w:rFonts w:eastAsiaTheme="minorHAnsi"/>
          <w:bCs/>
          <w:sz w:val="24"/>
          <w:lang w:eastAsia="en-US"/>
        </w:rPr>
        <w:t xml:space="preserve"> </w:t>
      </w:r>
      <w:r w:rsidR="00547123" w:rsidRPr="00547123">
        <w:rPr>
          <w:rFonts w:eastAsiaTheme="minorHAnsi"/>
          <w:b/>
          <w:bCs/>
          <w:sz w:val="24"/>
          <w:lang w:eastAsia="en-US"/>
        </w:rPr>
        <w:t>18-20 Aralık 2019</w:t>
      </w:r>
      <w:r w:rsidR="00547123">
        <w:rPr>
          <w:rFonts w:eastAsiaTheme="minorHAnsi"/>
          <w:bCs/>
          <w:sz w:val="24"/>
          <w:lang w:eastAsia="en-US"/>
        </w:rPr>
        <w:t xml:space="preserve"> tarihleri arasında </w:t>
      </w:r>
      <w:r w:rsidR="00547123" w:rsidRPr="00547123">
        <w:rPr>
          <w:rFonts w:eastAsiaTheme="minorHAnsi"/>
          <w:b/>
          <w:bCs/>
          <w:sz w:val="24"/>
          <w:lang w:eastAsia="en-US"/>
        </w:rPr>
        <w:t>Azerbaycan Teknik Üniversitesi/AZERBAYCAN</w:t>
      </w:r>
      <w:r w:rsidR="00547123">
        <w:rPr>
          <w:rFonts w:eastAsiaTheme="minorHAnsi"/>
          <w:bCs/>
          <w:sz w:val="24"/>
          <w:lang w:eastAsia="en-US"/>
        </w:rPr>
        <w:t xml:space="preserve"> tarafından düzenlenen </w:t>
      </w:r>
      <w:r w:rsidR="00547123" w:rsidRPr="00547123">
        <w:rPr>
          <w:rFonts w:eastAsiaTheme="minorHAnsi"/>
          <w:b/>
          <w:bCs/>
          <w:sz w:val="24"/>
          <w:lang w:eastAsia="en-US"/>
        </w:rPr>
        <w:t>“Azerbaycan ve Türkiye Üniversiteleri; eğitim, bilim ve teknoloji” konulu I. Uluslararası Bilimsel-Uygulam</w:t>
      </w:r>
      <w:r w:rsidR="00783BD3">
        <w:rPr>
          <w:rFonts w:eastAsiaTheme="minorHAnsi"/>
          <w:b/>
          <w:bCs/>
          <w:sz w:val="24"/>
          <w:lang w:eastAsia="en-US"/>
        </w:rPr>
        <w:t>alı Konferansın</w:t>
      </w:r>
      <w:r w:rsidR="00547123" w:rsidRPr="00547123">
        <w:rPr>
          <w:rFonts w:eastAsiaTheme="minorHAnsi"/>
          <w:b/>
          <w:bCs/>
          <w:sz w:val="24"/>
          <w:lang w:eastAsia="en-US"/>
        </w:rPr>
        <w:t>a</w:t>
      </w:r>
      <w:r w:rsidR="00547123">
        <w:rPr>
          <w:rFonts w:eastAsiaTheme="minorHAnsi"/>
          <w:bCs/>
          <w:sz w:val="24"/>
          <w:lang w:eastAsia="en-US"/>
        </w:rPr>
        <w:t xml:space="preserve"> dinleyici olarak katılmak üzere</w:t>
      </w:r>
      <w:r w:rsidR="009C13D0">
        <w:rPr>
          <w:rFonts w:eastAsiaTheme="minorHAnsi"/>
          <w:bCs/>
          <w:sz w:val="24"/>
          <w:lang w:eastAsia="en-US"/>
        </w:rPr>
        <w:t xml:space="preserve"> 2547 Sayılı Kanunun 39. Maddesi ile Yurtiçinde ve Yurtdışında Görevlendirmelerde Uygulanacak Esaslara İlişkin Yönetmeliğin 2. Maddesinin (a) Fıkrası ve 3. Maddesi gereğince</w:t>
      </w:r>
      <w:r w:rsidR="00533D9B">
        <w:rPr>
          <w:rFonts w:eastAsiaTheme="minorHAnsi"/>
          <w:bCs/>
          <w:sz w:val="24"/>
          <w:lang w:eastAsia="en-US"/>
        </w:rPr>
        <w:t xml:space="preserve"> anılan tarihler arasında</w:t>
      </w:r>
      <w:r w:rsidR="009C13D0">
        <w:rPr>
          <w:rFonts w:eastAsiaTheme="minorHAnsi"/>
          <w:bCs/>
          <w:sz w:val="24"/>
          <w:lang w:eastAsia="en-US"/>
        </w:rPr>
        <w:t xml:space="preserve"> </w:t>
      </w:r>
      <w:r w:rsidR="009C13D0" w:rsidRPr="00C72839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="009C13D0" w:rsidRPr="00C72839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9C13D0" w:rsidRPr="00C72839">
        <w:rPr>
          <w:rFonts w:eastAsiaTheme="minorHAnsi"/>
          <w:b/>
          <w:bCs/>
          <w:sz w:val="24"/>
          <w:lang w:eastAsia="en-US"/>
        </w:rPr>
        <w:t>, maaşlı-izinli</w:t>
      </w:r>
      <w:r w:rsidR="009C13D0">
        <w:rPr>
          <w:rFonts w:eastAsiaTheme="minorHAnsi"/>
          <w:bCs/>
          <w:sz w:val="24"/>
          <w:lang w:eastAsia="en-US"/>
        </w:rPr>
        <w:t xml:space="preserve"> olarak görevlendirilmesinin </w:t>
      </w:r>
      <w:r w:rsidR="009C13D0" w:rsidRPr="005E6927">
        <w:rPr>
          <w:rFonts w:eastAsiaTheme="minorHAnsi"/>
          <w:b/>
          <w:bCs/>
          <w:sz w:val="24"/>
          <w:lang w:eastAsia="en-US"/>
        </w:rPr>
        <w:t>u</w:t>
      </w:r>
      <w:r w:rsidR="009C13D0" w:rsidRPr="00D84560">
        <w:rPr>
          <w:rFonts w:eastAsiaTheme="minorHAnsi"/>
          <w:b/>
          <w:sz w:val="24"/>
          <w:lang w:eastAsia="en-US"/>
        </w:rPr>
        <w:t>ygun</w:t>
      </w:r>
      <w:r w:rsidR="009C13D0" w:rsidRPr="00BD3555">
        <w:rPr>
          <w:rFonts w:eastAsiaTheme="minorHAnsi"/>
          <w:sz w:val="24"/>
          <w:lang w:eastAsia="en-US"/>
        </w:rPr>
        <w:t xml:space="preserve"> olduğuna ve gereği için</w:t>
      </w:r>
      <w:r w:rsidR="009C13D0">
        <w:rPr>
          <w:rFonts w:eastAsiaTheme="minorHAnsi"/>
          <w:sz w:val="24"/>
          <w:lang w:eastAsia="en-US"/>
        </w:rPr>
        <w:t xml:space="preserve"> Rektörlük Makamına arzına oy birliği ile karar verildi.</w:t>
      </w:r>
      <w:proofErr w:type="gramEnd"/>
    </w:p>
    <w:p w:rsidR="00CC3FD3" w:rsidRDefault="00547123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BE622F" w:rsidRPr="00406264" w:rsidRDefault="00BE622F" w:rsidP="00BE622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BE622F" w:rsidRDefault="00BE622F" w:rsidP="00BE622F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CC3FD3" w:rsidRPr="00B05399" w:rsidRDefault="00BE622F" w:rsidP="003E36B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  <w:u w:val="single"/>
        </w:rPr>
      </w:pPr>
      <w:proofErr w:type="gramStart"/>
      <w:r w:rsidRPr="00B05399">
        <w:rPr>
          <w:color w:val="000000"/>
        </w:rPr>
        <w:t>18/10/2019</w:t>
      </w:r>
      <w:proofErr w:type="gramEnd"/>
      <w:r w:rsidRPr="00B05399">
        <w:rPr>
          <w:color w:val="000000"/>
        </w:rPr>
        <w:t xml:space="preserve"> tarihli ve 30922 Sayılı Resmi Gazetede ve Üniversitemiz internet adresinde</w:t>
      </w:r>
      <w:r w:rsidR="000C3C74" w:rsidRPr="00B05399">
        <w:rPr>
          <w:color w:val="000000"/>
        </w:rPr>
        <w:t xml:space="preserve"> </w:t>
      </w:r>
      <w:r w:rsidRPr="00B05399">
        <w:rPr>
          <w:color w:val="000000"/>
        </w:rPr>
        <w:t xml:space="preserve">yayınlanan ilan ile Fakültemiz İletişim Tasarımı ve Medya Bölümü, İletişim Tasarımı ve Medya Anabilim Dalına alınacak olan </w:t>
      </w:r>
      <w:r w:rsidRPr="00B05399">
        <w:rPr>
          <w:b/>
          <w:color w:val="000000"/>
        </w:rPr>
        <w:t>Araştırma Görevlisi Giriş Sınavı Jürisi Belirlenmesi</w:t>
      </w:r>
      <w:r w:rsidRPr="00B05399">
        <w:rPr>
          <w:color w:val="000000"/>
        </w:rPr>
        <w:t xml:space="preserve"> hususu </w:t>
      </w:r>
      <w:r w:rsidRPr="00BE622F">
        <w:t xml:space="preserve">görüşmeye açıldı. </w:t>
      </w:r>
    </w:p>
    <w:p w:rsidR="00CC3FD3" w:rsidRDefault="00CC3FD3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1A1D24" w:rsidRPr="0092487C" w:rsidRDefault="001A1D24" w:rsidP="001A1D2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 xml:space="preserve">Karar No 07- </w:t>
      </w:r>
      <w:r w:rsidRPr="0092487C">
        <w:rPr>
          <w:sz w:val="24"/>
        </w:rPr>
        <w:t>Yapılan görüşmeler sonunda</w:t>
      </w:r>
      <w:r>
        <w:rPr>
          <w:sz w:val="24"/>
        </w:rPr>
        <w:t xml:space="preserve">; </w:t>
      </w:r>
      <w:proofErr w:type="gramStart"/>
      <w:r>
        <w:rPr>
          <w:sz w:val="24"/>
        </w:rPr>
        <w:t>18/10/2019</w:t>
      </w:r>
      <w:proofErr w:type="gramEnd"/>
      <w:r>
        <w:rPr>
          <w:sz w:val="24"/>
        </w:rPr>
        <w:t xml:space="preserve"> tarihli ve 30922 sayılı Resmi Gazetede ve Üniversitemizin internet adresinde yayınlanan Fakültemiz </w:t>
      </w:r>
      <w:r w:rsidRPr="00575659">
        <w:rPr>
          <w:rFonts w:eastAsiaTheme="minorHAnsi"/>
          <w:bCs/>
          <w:sz w:val="24"/>
          <w:lang w:eastAsia="en-US"/>
        </w:rPr>
        <w:t>İletişim Tasarımı ve Medya Bölümü, İletişim Tasarımı ve Medya Anabilim Dalı</w:t>
      </w:r>
      <w:r w:rsidRPr="00575659">
        <w:rPr>
          <w:sz w:val="24"/>
        </w:rPr>
        <w:t xml:space="preserve"> Araştırma </w:t>
      </w:r>
      <w:r>
        <w:rPr>
          <w:sz w:val="24"/>
        </w:rPr>
        <w:t>Görevlisi ilanına başvuran adayların,</w:t>
      </w:r>
      <w:r w:rsidRPr="0092487C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“Öğretim Üyesi Dışındaki Öğretim Elemanı Kadrolarına Yapılacak Atamalarda Uygulanacak Merkezi Sınav ile Giriş Sınavlarına İlişkin Usul ve Esaslar Hakkında Yönetmelik” 9. Maddesi uyarınca, </w:t>
      </w:r>
      <w:r w:rsidRPr="00324F3F">
        <w:rPr>
          <w:rFonts w:eastAsiaTheme="minorHAnsi"/>
          <w:b/>
          <w:bCs/>
          <w:sz w:val="24"/>
          <w:lang w:eastAsia="en-US"/>
        </w:rPr>
        <w:t>Sınav Jürisi</w:t>
      </w:r>
      <w:r>
        <w:rPr>
          <w:rFonts w:eastAsiaTheme="minorHAnsi"/>
          <w:bCs/>
          <w:sz w:val="24"/>
          <w:lang w:eastAsia="en-US"/>
        </w:rPr>
        <w:t xml:space="preserve"> ve </w:t>
      </w:r>
      <w:r w:rsidRPr="00324F3F">
        <w:rPr>
          <w:rFonts w:eastAsiaTheme="minorHAnsi"/>
          <w:b/>
          <w:bCs/>
          <w:sz w:val="24"/>
          <w:lang w:eastAsia="en-US"/>
        </w:rPr>
        <w:t>Sınav Takviminin</w:t>
      </w:r>
      <w:r>
        <w:rPr>
          <w:rFonts w:eastAsiaTheme="minorHAnsi"/>
          <w:bCs/>
          <w:sz w:val="24"/>
          <w:lang w:eastAsia="en-US"/>
        </w:rPr>
        <w:t xml:space="preserve"> aşağıdaki şekliyle uygun olduğuna oy birliği ile karar verildi. </w:t>
      </w:r>
    </w:p>
    <w:p w:rsidR="001A1D24" w:rsidRDefault="001A1D24" w:rsidP="001A1D2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A1D24" w:rsidRDefault="001A1D24" w:rsidP="001A1D2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14273E">
        <w:rPr>
          <w:rFonts w:eastAsiaTheme="minorHAnsi"/>
          <w:b/>
          <w:bCs/>
          <w:sz w:val="24"/>
          <w:u w:val="single"/>
          <w:lang w:eastAsia="en-US"/>
        </w:rPr>
        <w:t>GİRİŞ SINAVI JÜRİSİ:</w:t>
      </w:r>
    </w:p>
    <w:p w:rsidR="001A1D24" w:rsidRDefault="001A1D24" w:rsidP="001A1D2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1A1D24" w:rsidRPr="006F0FAF" w:rsidTr="003942A9">
        <w:tc>
          <w:tcPr>
            <w:tcW w:w="2093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 xml:space="preserve">Üye </w:t>
            </w:r>
          </w:p>
        </w:tc>
        <w:tc>
          <w:tcPr>
            <w:tcW w:w="4961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 xml:space="preserve">Prof. Dr. Ahmet ESKİCUMALI </w:t>
            </w:r>
          </w:p>
        </w:tc>
      </w:tr>
      <w:tr w:rsidR="001A1D24" w:rsidRPr="006F0FAF" w:rsidTr="003942A9">
        <w:tc>
          <w:tcPr>
            <w:tcW w:w="2093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>Üye</w:t>
            </w:r>
          </w:p>
        </w:tc>
        <w:tc>
          <w:tcPr>
            <w:tcW w:w="4961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/>
                <w:bCs/>
                <w:sz w:val="24"/>
                <w:lang w:eastAsia="en-US"/>
              </w:rPr>
              <w:t>. Üyesi Çiğdem ÇALAPKULU</w:t>
            </w:r>
          </w:p>
        </w:tc>
      </w:tr>
      <w:tr w:rsidR="001A1D24" w:rsidRPr="006F0FAF" w:rsidTr="003942A9">
        <w:tc>
          <w:tcPr>
            <w:tcW w:w="2093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>Üye (Raportör)</w:t>
            </w:r>
          </w:p>
        </w:tc>
        <w:tc>
          <w:tcPr>
            <w:tcW w:w="4961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/>
                <w:bCs/>
                <w:sz w:val="24"/>
                <w:lang w:eastAsia="en-US"/>
              </w:rPr>
              <w:t>. Üyesi Mustafa ÖZTUNÇ</w:t>
            </w:r>
          </w:p>
        </w:tc>
      </w:tr>
      <w:tr w:rsidR="001A1D24" w:rsidRPr="006F0FAF" w:rsidTr="003942A9">
        <w:tc>
          <w:tcPr>
            <w:tcW w:w="2093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>Yedek Üye</w:t>
            </w:r>
          </w:p>
        </w:tc>
        <w:tc>
          <w:tcPr>
            <w:tcW w:w="4961" w:type="dxa"/>
          </w:tcPr>
          <w:p w:rsidR="001A1D24" w:rsidRPr="006F0FAF" w:rsidRDefault="001A1D24" w:rsidP="0039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/>
                <w:bCs/>
                <w:sz w:val="24"/>
                <w:lang w:eastAsia="en-US"/>
              </w:rPr>
              <w:t>. Üyesi Kadriye UZUN</w:t>
            </w:r>
          </w:p>
        </w:tc>
      </w:tr>
    </w:tbl>
    <w:p w:rsidR="001A1D24" w:rsidRPr="0014273E" w:rsidRDefault="001A1D24" w:rsidP="001A1D2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1A1D24" w:rsidRDefault="001A1D24" w:rsidP="001A1D24">
      <w:pPr>
        <w:rPr>
          <w:b/>
          <w:sz w:val="24"/>
        </w:rPr>
      </w:pPr>
      <w:r>
        <w:rPr>
          <w:b/>
          <w:sz w:val="24"/>
        </w:rPr>
        <w:t>Sınav Yeri</w:t>
      </w:r>
      <w:r>
        <w:rPr>
          <w:b/>
          <w:sz w:val="24"/>
        </w:rPr>
        <w:tab/>
        <w:t>: İletişim Fakültesi Dekanlığı (M2 Blok)</w:t>
      </w:r>
    </w:p>
    <w:p w:rsidR="001A1D24" w:rsidRDefault="001A1D24" w:rsidP="001A1D24">
      <w:pPr>
        <w:rPr>
          <w:b/>
          <w:sz w:val="24"/>
        </w:rPr>
      </w:pPr>
      <w:r>
        <w:rPr>
          <w:b/>
          <w:sz w:val="24"/>
        </w:rPr>
        <w:t xml:space="preserve">Sınav </w:t>
      </w:r>
      <w:proofErr w:type="gramStart"/>
      <w:r>
        <w:rPr>
          <w:b/>
          <w:sz w:val="24"/>
        </w:rPr>
        <w:t>Tarihi  : 15</w:t>
      </w:r>
      <w:proofErr w:type="gramEnd"/>
      <w:r>
        <w:rPr>
          <w:b/>
          <w:sz w:val="24"/>
        </w:rPr>
        <w:t>/11/2019</w:t>
      </w:r>
    </w:p>
    <w:p w:rsidR="001A1D24" w:rsidRDefault="001A1D24" w:rsidP="001A1D24">
      <w:pPr>
        <w:rPr>
          <w:b/>
          <w:sz w:val="24"/>
        </w:rPr>
      </w:pPr>
      <w:r>
        <w:rPr>
          <w:b/>
          <w:sz w:val="24"/>
        </w:rPr>
        <w:t xml:space="preserve">Sınav </w:t>
      </w:r>
      <w:proofErr w:type="gramStart"/>
      <w:r>
        <w:rPr>
          <w:b/>
          <w:sz w:val="24"/>
        </w:rPr>
        <w:t>Saati    : 11</w:t>
      </w:r>
      <w:proofErr w:type="gramEnd"/>
      <w:r>
        <w:rPr>
          <w:b/>
          <w:sz w:val="24"/>
        </w:rPr>
        <w:t>:00</w:t>
      </w:r>
    </w:p>
    <w:p w:rsidR="00BE622F" w:rsidRDefault="00BE622F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BE622F" w:rsidRDefault="00BE622F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6AE7" w:rsidRDefault="004A6AE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6AE7" w:rsidRDefault="004A6AE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6AE7" w:rsidRPr="00682D8C" w:rsidRDefault="004A6AE7" w:rsidP="004A6AE7">
      <w:pPr>
        <w:rPr>
          <w:b/>
          <w:color w:val="000000"/>
          <w:sz w:val="24"/>
          <w:u w:val="single"/>
        </w:rPr>
      </w:pPr>
      <w:r w:rsidRPr="00682D8C">
        <w:rPr>
          <w:b/>
          <w:color w:val="000000"/>
          <w:sz w:val="24"/>
          <w:u w:val="single"/>
        </w:rPr>
        <w:t>GÜNDEM:</w:t>
      </w:r>
    </w:p>
    <w:p w:rsidR="004A6AE7" w:rsidRPr="00682D8C" w:rsidRDefault="004A6AE7" w:rsidP="004A6AE7">
      <w:pPr>
        <w:rPr>
          <w:b/>
          <w:color w:val="000000"/>
          <w:sz w:val="24"/>
        </w:rPr>
      </w:pPr>
      <w:r w:rsidRPr="00682D8C">
        <w:rPr>
          <w:b/>
          <w:color w:val="000000"/>
          <w:sz w:val="24"/>
        </w:rPr>
        <w:t xml:space="preserve">      </w:t>
      </w:r>
    </w:p>
    <w:p w:rsidR="004A6AE7" w:rsidRPr="00682D8C" w:rsidRDefault="004A6AE7" w:rsidP="00ED745D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 w:rsidRPr="00682D8C">
        <w:t xml:space="preserve">Fakültemiz </w:t>
      </w:r>
      <w:r w:rsidRPr="00682D8C">
        <w:rPr>
          <w:rFonts w:eastAsiaTheme="minorHAnsi"/>
          <w:bCs/>
          <w:lang w:eastAsia="en-US"/>
        </w:rPr>
        <w:t>İletişim Tasarımı ve Medya Bölümü öğrencilerinden</w:t>
      </w:r>
      <w:r w:rsidRPr="00682D8C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682D8C">
        <w:rPr>
          <w:rFonts w:eastAsiaTheme="minorHAnsi"/>
          <w:b/>
          <w:bCs/>
          <w:lang w:eastAsia="en-US"/>
        </w:rPr>
        <w:t>8181602057</w:t>
      </w:r>
      <w:proofErr w:type="gramEnd"/>
      <w:r w:rsidRPr="00682D8C">
        <w:rPr>
          <w:rFonts w:eastAsiaTheme="minorHAnsi"/>
          <w:b/>
          <w:bCs/>
          <w:lang w:eastAsia="en-US"/>
        </w:rPr>
        <w:t xml:space="preserve"> </w:t>
      </w:r>
      <w:r w:rsidRPr="00682D8C">
        <w:rPr>
          <w:rFonts w:eastAsiaTheme="minorHAnsi"/>
          <w:bCs/>
          <w:lang w:eastAsia="en-US"/>
        </w:rPr>
        <w:t>numaralı</w:t>
      </w:r>
      <w:r w:rsidRPr="00682D8C">
        <w:rPr>
          <w:rFonts w:eastAsiaTheme="minorHAnsi"/>
          <w:b/>
          <w:bCs/>
          <w:lang w:eastAsia="en-US"/>
        </w:rPr>
        <w:t xml:space="preserve"> Ahmet </w:t>
      </w:r>
      <w:proofErr w:type="spellStart"/>
      <w:r w:rsidRPr="00682D8C">
        <w:rPr>
          <w:rFonts w:eastAsiaTheme="minorHAnsi"/>
          <w:b/>
          <w:bCs/>
          <w:lang w:eastAsia="en-US"/>
        </w:rPr>
        <w:t>ÜRK</w:t>
      </w:r>
      <w:r w:rsidRPr="00D300A5">
        <w:rPr>
          <w:rFonts w:eastAsiaTheme="minorHAnsi"/>
          <w:bCs/>
          <w:lang w:eastAsia="en-US"/>
        </w:rPr>
        <w:t>’ün</w:t>
      </w:r>
      <w:proofErr w:type="spellEnd"/>
      <w:r w:rsidRPr="00682D8C">
        <w:rPr>
          <w:rFonts w:eastAsiaTheme="minorHAnsi"/>
          <w:b/>
          <w:bCs/>
          <w:lang w:eastAsia="en-US"/>
        </w:rPr>
        <w:t xml:space="preserve"> </w:t>
      </w:r>
      <w:r w:rsidRPr="00682D8C">
        <w:t xml:space="preserve">dilekçesi görüşmeye açıldı. </w:t>
      </w:r>
    </w:p>
    <w:p w:rsidR="004A6AE7" w:rsidRPr="00682D8C" w:rsidRDefault="004A6AE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745D" w:rsidRPr="00682D8C" w:rsidRDefault="00ED745D" w:rsidP="00ED745D">
      <w:pPr>
        <w:autoSpaceDE w:val="0"/>
        <w:autoSpaceDN w:val="0"/>
        <w:adjustRightInd w:val="0"/>
        <w:jc w:val="both"/>
        <w:rPr>
          <w:b/>
          <w:sz w:val="24"/>
        </w:rPr>
      </w:pPr>
      <w:proofErr w:type="gramStart"/>
      <w:r w:rsidRPr="00682D8C">
        <w:rPr>
          <w:b/>
          <w:sz w:val="24"/>
        </w:rPr>
        <w:t xml:space="preserve">Karar No 08- </w:t>
      </w:r>
      <w:r w:rsidRPr="00682D8C">
        <w:rPr>
          <w:sz w:val="24"/>
        </w:rPr>
        <w:t xml:space="preserve">Yapılan görüşmeler sonunda; </w:t>
      </w:r>
      <w:r w:rsidRPr="00682D8C">
        <w:rPr>
          <w:color w:val="222222"/>
          <w:sz w:val="24"/>
          <w:shd w:val="clear" w:color="auto" w:fill="FFFFFF"/>
        </w:rPr>
        <w:t> </w:t>
      </w:r>
      <w:r w:rsidRPr="00682D8C">
        <w:rPr>
          <w:sz w:val="24"/>
        </w:rPr>
        <w:t xml:space="preserve">Fakültemiz </w:t>
      </w:r>
      <w:r w:rsidRPr="00682D8C">
        <w:rPr>
          <w:rFonts w:eastAsiaTheme="minorHAnsi"/>
          <w:bCs/>
          <w:sz w:val="24"/>
          <w:lang w:eastAsia="en-US"/>
        </w:rPr>
        <w:t xml:space="preserve">İletişim Tasarımı ve Medya Bölümü öğrencilerinden </w:t>
      </w:r>
      <w:r w:rsidR="00C558D7">
        <w:rPr>
          <w:rFonts w:eastAsiaTheme="minorHAnsi"/>
          <w:b/>
          <w:bCs/>
          <w:sz w:val="24"/>
          <w:lang w:eastAsia="en-US"/>
        </w:rPr>
        <w:t>B</w:t>
      </w:r>
      <w:r w:rsidRPr="00682D8C">
        <w:rPr>
          <w:rFonts w:eastAsiaTheme="minorHAnsi"/>
          <w:b/>
          <w:bCs/>
          <w:sz w:val="24"/>
          <w:lang w:eastAsia="en-US"/>
        </w:rPr>
        <w:t xml:space="preserve">181602057 </w:t>
      </w:r>
      <w:r w:rsidRPr="00682D8C">
        <w:rPr>
          <w:rFonts w:eastAsiaTheme="minorHAnsi"/>
          <w:bCs/>
          <w:sz w:val="24"/>
          <w:lang w:eastAsia="en-US"/>
        </w:rPr>
        <w:t>numaralı</w:t>
      </w:r>
      <w:r w:rsidRPr="00682D8C">
        <w:rPr>
          <w:rFonts w:eastAsiaTheme="minorHAnsi"/>
          <w:b/>
          <w:bCs/>
          <w:sz w:val="24"/>
          <w:lang w:eastAsia="en-US"/>
        </w:rPr>
        <w:t xml:space="preserve"> Ahmet </w:t>
      </w:r>
      <w:proofErr w:type="spellStart"/>
      <w:r w:rsidRPr="00682D8C">
        <w:rPr>
          <w:rFonts w:eastAsiaTheme="minorHAnsi"/>
          <w:b/>
          <w:bCs/>
          <w:sz w:val="24"/>
          <w:lang w:eastAsia="en-US"/>
        </w:rPr>
        <w:t>ÜRK</w:t>
      </w:r>
      <w:r w:rsidRPr="00F94CEC">
        <w:rPr>
          <w:rFonts w:eastAsiaTheme="minorHAnsi"/>
          <w:bCs/>
          <w:sz w:val="24"/>
          <w:lang w:eastAsia="en-US"/>
        </w:rPr>
        <w:t>’ün</w:t>
      </w:r>
      <w:proofErr w:type="spellEnd"/>
      <w:r w:rsidRPr="00682D8C">
        <w:rPr>
          <w:rFonts w:eastAsiaTheme="minorHAnsi"/>
          <w:b/>
          <w:bCs/>
          <w:sz w:val="24"/>
          <w:lang w:eastAsia="en-US"/>
        </w:rPr>
        <w:t xml:space="preserve"> </w:t>
      </w:r>
      <w:r w:rsidRPr="00682D8C">
        <w:rPr>
          <w:sz w:val="24"/>
        </w:rPr>
        <w:t xml:space="preserve">dilekçesine istinaden, </w:t>
      </w:r>
      <w:r w:rsidRPr="00682D8C">
        <w:rPr>
          <w:rFonts w:eastAsiaTheme="minorHAnsi"/>
          <w:b/>
          <w:bCs/>
          <w:sz w:val="24"/>
          <w:lang w:eastAsia="en-US"/>
        </w:rPr>
        <w:t xml:space="preserve"> </w:t>
      </w:r>
      <w:r w:rsidRPr="00682D8C">
        <w:rPr>
          <w:color w:val="222222"/>
          <w:sz w:val="24"/>
          <w:shd w:val="clear" w:color="auto" w:fill="FFFFFF"/>
        </w:rPr>
        <w:t xml:space="preserve">Yükseköğretim kurumlarında Ön Lisans ve Lisans Düzeyindeki Programlar Arasında Geçiş, Çift </w:t>
      </w:r>
      <w:proofErr w:type="spellStart"/>
      <w:r w:rsidRPr="00682D8C">
        <w:rPr>
          <w:color w:val="222222"/>
          <w:sz w:val="24"/>
          <w:shd w:val="clear" w:color="auto" w:fill="FFFFFF"/>
        </w:rPr>
        <w:t>Anadal</w:t>
      </w:r>
      <w:proofErr w:type="spellEnd"/>
      <w:r w:rsidRPr="00682D8C">
        <w:rPr>
          <w:color w:val="222222"/>
          <w:sz w:val="24"/>
          <w:shd w:val="clear" w:color="auto" w:fill="FFFFFF"/>
        </w:rPr>
        <w:t xml:space="preserve">, Yan Dal ile </w:t>
      </w:r>
      <w:proofErr w:type="spellStart"/>
      <w:r w:rsidRPr="00682D8C">
        <w:rPr>
          <w:color w:val="222222"/>
          <w:sz w:val="24"/>
          <w:shd w:val="clear" w:color="auto" w:fill="FFFFFF"/>
        </w:rPr>
        <w:t>Kurumlararası</w:t>
      </w:r>
      <w:proofErr w:type="spellEnd"/>
      <w:r w:rsidRPr="00682D8C">
        <w:rPr>
          <w:color w:val="222222"/>
          <w:sz w:val="24"/>
          <w:shd w:val="clear" w:color="auto" w:fill="FFFFFF"/>
        </w:rPr>
        <w:t xml:space="preserve"> Kredi Transferi Yapılması Esaslarına İlişkin Yönetmeliğin Ek Madde 1 uyarınca    </w:t>
      </w:r>
      <w:r w:rsidRPr="00D23471">
        <w:rPr>
          <w:b/>
          <w:color w:val="222222"/>
          <w:sz w:val="24"/>
          <w:shd w:val="clear" w:color="auto" w:fill="FFFFFF"/>
        </w:rPr>
        <w:t>Yatay Geçiş Geri Dönme talebinin uygun</w:t>
      </w:r>
      <w:r w:rsidRPr="00682D8C">
        <w:rPr>
          <w:color w:val="222222"/>
          <w:sz w:val="24"/>
          <w:shd w:val="clear" w:color="auto" w:fill="FFFFFF"/>
        </w:rPr>
        <w:t xml:space="preserve"> olduğuna ve gereği için </w:t>
      </w:r>
      <w:r w:rsidRPr="00682D8C">
        <w:rPr>
          <w:sz w:val="24"/>
        </w:rPr>
        <w:t>Öğrenci İşleri Dairesi Başkanlığı’na iletilmesine oybirliği ile karar verildi.</w:t>
      </w:r>
      <w:proofErr w:type="gramEnd"/>
    </w:p>
    <w:p w:rsidR="004A6AE7" w:rsidRDefault="004A6AE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6AE7" w:rsidRDefault="004A6AE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5399" w:rsidRDefault="00B0539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5399" w:rsidRDefault="00B0539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B05399" w:rsidRDefault="00B0539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05399" w:rsidRDefault="00B0539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B05399" w:rsidRDefault="00B0539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EF00CD" w:rsidP="003E36B9">
      <w:pPr>
        <w:ind w:left="3540" w:firstLine="708"/>
        <w:rPr>
          <w:b/>
          <w:bCs/>
          <w:sz w:val="24"/>
        </w:rPr>
      </w:pPr>
    </w:p>
    <w:p w:rsidR="007873EA" w:rsidRDefault="007873EA" w:rsidP="003E36B9">
      <w:pPr>
        <w:ind w:left="3540" w:firstLine="708"/>
        <w:rPr>
          <w:b/>
          <w:bCs/>
          <w:sz w:val="24"/>
        </w:rPr>
      </w:pPr>
    </w:p>
    <w:p w:rsidR="00576E0F" w:rsidRDefault="00576E0F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</w:p>
    <w:p w:rsidR="00D300A5" w:rsidRDefault="00D300A5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D300A5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9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B18"/>
    <w:multiLevelType w:val="hybridMultilevel"/>
    <w:tmpl w:val="8402BF4A"/>
    <w:lvl w:ilvl="0" w:tplc="EDE0491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5E4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111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74F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48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27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B7F0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18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75B9"/>
    <w:multiLevelType w:val="hybridMultilevel"/>
    <w:tmpl w:val="B16E7E06"/>
    <w:lvl w:ilvl="0" w:tplc="3EEC407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1E02"/>
    <w:multiLevelType w:val="hybridMultilevel"/>
    <w:tmpl w:val="0746753C"/>
    <w:lvl w:ilvl="0" w:tplc="ED8CB6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5086"/>
    <w:multiLevelType w:val="hybridMultilevel"/>
    <w:tmpl w:val="8432E5B4"/>
    <w:lvl w:ilvl="0" w:tplc="B7084D9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67B2"/>
    <w:multiLevelType w:val="hybridMultilevel"/>
    <w:tmpl w:val="9BBA9D82"/>
    <w:lvl w:ilvl="0" w:tplc="0A523AA0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35744"/>
    <w:multiLevelType w:val="hybridMultilevel"/>
    <w:tmpl w:val="419684CE"/>
    <w:lvl w:ilvl="0" w:tplc="6BB210F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A189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557"/>
    <w:rsid w:val="001029DF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AC5"/>
    <w:rsid w:val="00142B08"/>
    <w:rsid w:val="00143489"/>
    <w:rsid w:val="0014356C"/>
    <w:rsid w:val="00144920"/>
    <w:rsid w:val="00145401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43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02BE"/>
    <w:rsid w:val="00340730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7EC"/>
    <w:rsid w:val="00533D9B"/>
    <w:rsid w:val="00535D8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B71"/>
    <w:rsid w:val="005F7E1A"/>
    <w:rsid w:val="006006C1"/>
    <w:rsid w:val="00600CE1"/>
    <w:rsid w:val="0060349A"/>
    <w:rsid w:val="00605239"/>
    <w:rsid w:val="0060523B"/>
    <w:rsid w:val="00605875"/>
    <w:rsid w:val="00606878"/>
    <w:rsid w:val="0060760B"/>
    <w:rsid w:val="0061163A"/>
    <w:rsid w:val="00611B2A"/>
    <w:rsid w:val="00611E76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E9A"/>
    <w:rsid w:val="009C3FA8"/>
    <w:rsid w:val="009C4795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97CF3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73B"/>
    <w:rsid w:val="00D11BAE"/>
    <w:rsid w:val="00D1229A"/>
    <w:rsid w:val="00D127D3"/>
    <w:rsid w:val="00D12F6E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328D"/>
    <w:rsid w:val="00E04340"/>
    <w:rsid w:val="00E04821"/>
    <w:rsid w:val="00E049E7"/>
    <w:rsid w:val="00E04B78"/>
    <w:rsid w:val="00E05E7E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930A-1E23-4384-B288-A4AD7801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4132</cp:revision>
  <cp:lastPrinted>2019-10-24T06:19:00Z</cp:lastPrinted>
  <dcterms:created xsi:type="dcterms:W3CDTF">2016-12-27T06:38:00Z</dcterms:created>
  <dcterms:modified xsi:type="dcterms:W3CDTF">2019-10-28T08:40:00Z</dcterms:modified>
</cp:coreProperties>
</file>